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93" w:rsidRPr="00036193" w:rsidRDefault="00036193" w:rsidP="00036193">
      <w:pPr>
        <w:pStyle w:val="NormalWeb"/>
        <w:spacing w:before="0" w:beforeAutospacing="0" w:after="200" w:afterAutospacing="0"/>
        <w:jc w:val="center"/>
        <w:rPr>
          <w:b/>
          <w:color w:val="000000"/>
          <w:u w:val="single"/>
        </w:rPr>
      </w:pPr>
      <w:r w:rsidRPr="00036193">
        <w:rPr>
          <w:b/>
          <w:color w:val="000000"/>
          <w:u w:val="single"/>
        </w:rPr>
        <w:t>World Religions/Belief system quiz</w:t>
      </w:r>
    </w:p>
    <w:p w:rsidR="0014420C" w:rsidRPr="0014420C" w:rsidRDefault="0014420C" w:rsidP="00036193">
      <w:pPr>
        <w:pStyle w:val="NormalWeb"/>
        <w:spacing w:before="0" w:beforeAutospacing="0" w:after="200" w:afterAutospacing="0"/>
        <w:rPr>
          <w:i/>
          <w:color w:val="000000"/>
        </w:rPr>
      </w:pPr>
      <w:r>
        <w:rPr>
          <w:i/>
          <w:color w:val="000000"/>
        </w:rPr>
        <w:t>Use the following Passage to answer question #1</w:t>
      </w:r>
    </w:p>
    <w:p w:rsidR="004E24F0" w:rsidRDefault="004E24F0" w:rsidP="00036193">
      <w:pPr>
        <w:pStyle w:val="NormalWeb"/>
        <w:spacing w:before="0" w:beforeAutospacing="0" w:after="200" w:afterAutospacing="0"/>
      </w:pPr>
      <w:r>
        <w:rPr>
          <w:color w:val="000000"/>
        </w:rPr>
        <w:t xml:space="preserve">There is no existence for that which is unreal; there is no non-existence for that which is real. And the correct conclusion about both is perceived by those who perceive the truth. Know that to be indestructible which pervades all this; the destruction of that inexhaustible principle none can bring about. These bodies that pertain to the embodied self which is eternal, indestructible, and indefinable, are said to be perishable; </w:t>
      </w:r>
      <w:proofErr w:type="gramStart"/>
      <w:r>
        <w:rPr>
          <w:color w:val="000000"/>
        </w:rPr>
        <w:t>therefore</w:t>
      </w:r>
      <w:proofErr w:type="gramEnd"/>
      <w:r>
        <w:rPr>
          <w:color w:val="000000"/>
        </w:rPr>
        <w:t xml:space="preserve"> do engage in battle, O descendant of </w:t>
      </w:r>
      <w:proofErr w:type="spellStart"/>
      <w:r>
        <w:rPr>
          <w:color w:val="000000"/>
        </w:rPr>
        <w:t>Bharata</w:t>
      </w:r>
      <w:proofErr w:type="spellEnd"/>
      <w:r>
        <w:rPr>
          <w:color w:val="000000"/>
        </w:rPr>
        <w:t xml:space="preserve">! He who thinks it to be the killer and he who thinks it to be killed, both know nothing. The </w:t>
      </w:r>
      <w:proofErr w:type="spellStart"/>
      <w:r>
        <w:rPr>
          <w:color w:val="000000"/>
        </w:rPr>
        <w:t>self kills</w:t>
      </w:r>
      <w:proofErr w:type="spellEnd"/>
      <w:r>
        <w:rPr>
          <w:color w:val="000000"/>
        </w:rPr>
        <w:t xml:space="preserve"> not, and the self is not killed. It is not born, nor does it ever die, nor, having existed, does it exist no more. Unborn, everlasting, unchangeable, and primeval, the self is not killed when the body is killed.                                                                                 </w:t>
      </w:r>
      <w:r>
        <w:rPr>
          <w:i/>
          <w:iCs/>
          <w:color w:val="000000"/>
        </w:rPr>
        <w:t>From the Bhagavad Gita</w:t>
      </w:r>
    </w:p>
    <w:p w:rsidR="004E24F0" w:rsidRDefault="004E24F0" w:rsidP="00036193">
      <w:pPr>
        <w:pStyle w:val="NormalWeb"/>
        <w:numPr>
          <w:ilvl w:val="0"/>
          <w:numId w:val="7"/>
        </w:numPr>
        <w:spacing w:before="0" w:beforeAutospacing="0" w:after="200" w:afterAutospacing="0"/>
      </w:pPr>
      <w:r>
        <w:rPr>
          <w:color w:val="000000"/>
        </w:rPr>
        <w:t>The above passage illustrates which of the following concepts?</w:t>
      </w:r>
    </w:p>
    <w:p w:rsidR="004E24F0" w:rsidRPr="00036193" w:rsidRDefault="004E24F0" w:rsidP="00036193">
      <w:pPr>
        <w:pStyle w:val="NormalWeb"/>
        <w:numPr>
          <w:ilvl w:val="0"/>
          <w:numId w:val="1"/>
        </w:numPr>
        <w:spacing w:before="0" w:beforeAutospacing="0" w:after="0" w:afterAutospacing="0"/>
        <w:textAlignment w:val="baseline"/>
        <w:rPr>
          <w:bCs/>
          <w:color w:val="000000"/>
        </w:rPr>
      </w:pPr>
      <w:r w:rsidRPr="00036193">
        <w:rPr>
          <w:bCs/>
          <w:color w:val="000000"/>
        </w:rPr>
        <w:t>The Hindu concept of reincarnation</w:t>
      </w:r>
    </w:p>
    <w:p w:rsidR="004E24F0" w:rsidRDefault="004E24F0" w:rsidP="00036193">
      <w:pPr>
        <w:pStyle w:val="NormalWeb"/>
        <w:numPr>
          <w:ilvl w:val="0"/>
          <w:numId w:val="1"/>
        </w:numPr>
        <w:spacing w:before="0" w:beforeAutospacing="0" w:after="0" w:afterAutospacing="0"/>
        <w:textAlignment w:val="baseline"/>
        <w:rPr>
          <w:color w:val="000000"/>
        </w:rPr>
      </w:pPr>
      <w:r>
        <w:rPr>
          <w:color w:val="000000"/>
        </w:rPr>
        <w:t>The Buddhist focus on the eightfold path as a way to enlightenment</w:t>
      </w:r>
    </w:p>
    <w:p w:rsidR="004E24F0" w:rsidRDefault="004E24F0" w:rsidP="00036193">
      <w:pPr>
        <w:pStyle w:val="NormalWeb"/>
        <w:numPr>
          <w:ilvl w:val="0"/>
          <w:numId w:val="1"/>
        </w:numPr>
        <w:spacing w:before="0" w:beforeAutospacing="0" w:after="0" w:afterAutospacing="0"/>
        <w:textAlignment w:val="baseline"/>
        <w:rPr>
          <w:color w:val="000000"/>
        </w:rPr>
      </w:pPr>
      <w:r>
        <w:rPr>
          <w:color w:val="000000"/>
        </w:rPr>
        <w:t>The Confucian value of harmonious familial relationships</w:t>
      </w:r>
    </w:p>
    <w:p w:rsidR="004E24F0" w:rsidRDefault="004E24F0" w:rsidP="00036193">
      <w:pPr>
        <w:pStyle w:val="NormalWeb"/>
        <w:numPr>
          <w:ilvl w:val="0"/>
          <w:numId w:val="1"/>
        </w:numPr>
        <w:spacing w:before="0" w:beforeAutospacing="0" w:after="0" w:afterAutospacing="0"/>
        <w:textAlignment w:val="baseline"/>
        <w:rPr>
          <w:color w:val="000000"/>
        </w:rPr>
      </w:pPr>
      <w:r>
        <w:rPr>
          <w:color w:val="000000"/>
        </w:rPr>
        <w:t>The Hindu rejection of the idea of a “just war”</w:t>
      </w:r>
    </w:p>
    <w:p w:rsidR="0014420C" w:rsidRDefault="0014420C" w:rsidP="00036193">
      <w:pPr>
        <w:spacing w:line="240" w:lineRule="auto"/>
      </w:pPr>
    </w:p>
    <w:p w:rsidR="00036193" w:rsidRDefault="00036193" w:rsidP="00036193">
      <w:pPr>
        <w:spacing w:line="240" w:lineRule="auto"/>
      </w:pPr>
    </w:p>
    <w:p w:rsidR="0014420C" w:rsidRPr="0014420C" w:rsidRDefault="0014420C" w:rsidP="00036193">
      <w:pPr>
        <w:spacing w:line="240" w:lineRule="auto"/>
        <w:rPr>
          <w:i/>
        </w:rPr>
      </w:pPr>
      <w:r>
        <w:rPr>
          <w:i/>
        </w:rPr>
        <w:t>Use the following passage to answer question # 2</w:t>
      </w:r>
    </w:p>
    <w:p w:rsidR="004E24F0" w:rsidRDefault="004E24F0" w:rsidP="00036193">
      <w:pPr>
        <w:pStyle w:val="NormalWeb"/>
        <w:spacing w:before="0" w:beforeAutospacing="0" w:after="200" w:afterAutospacing="0"/>
        <w:rPr>
          <w:color w:val="000000"/>
        </w:rPr>
      </w:pPr>
      <w:r>
        <w:rPr>
          <w:color w:val="000000"/>
        </w:rPr>
        <w:t>Hardly</w:t>
      </w:r>
      <w:r>
        <w:rPr>
          <w:rFonts w:ascii="MS Gothic" w:eastAsia="MS Gothic" w:hAnsi="MS Gothic" w:cs="MS Gothic" w:hint="eastAsia"/>
          <w:color w:val="000000"/>
        </w:rPr>
        <w:t> </w:t>
      </w:r>
      <w:r>
        <w:rPr>
          <w:color w:val="000000"/>
        </w:rPr>
        <w:t>ten</w:t>
      </w:r>
      <w:r>
        <w:rPr>
          <w:rFonts w:ascii="MS Gothic" w:eastAsia="MS Gothic" w:hAnsi="MS Gothic" w:cs="MS Gothic" w:hint="eastAsia"/>
          <w:color w:val="000000"/>
        </w:rPr>
        <w:t> </w:t>
      </w:r>
      <w:r>
        <w:rPr>
          <w:color w:val="000000"/>
        </w:rPr>
        <w:t>men</w:t>
      </w:r>
      <w:r>
        <w:rPr>
          <w:rFonts w:ascii="MS Gothic" w:eastAsia="MS Gothic" w:hAnsi="MS Gothic" w:cs="MS Gothic" w:hint="eastAsia"/>
          <w:color w:val="000000"/>
        </w:rPr>
        <w:t> </w:t>
      </w:r>
      <w:r>
        <w:rPr>
          <w:color w:val="000000"/>
        </w:rPr>
        <w:t>of</w:t>
      </w:r>
      <w:r>
        <w:rPr>
          <w:rFonts w:ascii="MS Gothic" w:eastAsia="MS Gothic" w:hAnsi="MS Gothic" w:cs="MS Gothic" w:hint="eastAsia"/>
          <w:color w:val="000000"/>
        </w:rPr>
        <w:t> </w:t>
      </w:r>
      <w:r>
        <w:rPr>
          <w:color w:val="000000"/>
        </w:rPr>
        <w:t>true</w:t>
      </w:r>
      <w:r>
        <w:rPr>
          <w:rFonts w:ascii="MS Gothic" w:eastAsia="MS Gothic" w:hAnsi="MS Gothic" w:cs="MS Gothic" w:hint="eastAsia"/>
          <w:color w:val="000000"/>
        </w:rPr>
        <w:t> </w:t>
      </w:r>
      <w:r>
        <w:rPr>
          <w:color w:val="000000"/>
        </w:rPr>
        <w:t>integrity</w:t>
      </w:r>
      <w:r>
        <w:rPr>
          <w:rFonts w:ascii="MS Gothic" w:eastAsia="MS Gothic" w:hAnsi="MS Gothic" w:cs="MS Gothic" w:hint="eastAsia"/>
          <w:color w:val="000000"/>
        </w:rPr>
        <w:t> </w:t>
      </w:r>
      <w:r>
        <w:rPr>
          <w:color w:val="000000"/>
        </w:rPr>
        <w:t>and</w:t>
      </w:r>
      <w:r>
        <w:rPr>
          <w:rFonts w:ascii="MS Gothic" w:eastAsia="MS Gothic" w:hAnsi="MS Gothic" w:cs="MS Gothic" w:hint="eastAsia"/>
          <w:color w:val="000000"/>
        </w:rPr>
        <w:t> </w:t>
      </w:r>
      <w:r>
        <w:rPr>
          <w:color w:val="000000"/>
        </w:rPr>
        <w:t>good</w:t>
      </w:r>
      <w:r>
        <w:rPr>
          <w:rFonts w:ascii="MS Gothic" w:eastAsia="MS Gothic" w:hAnsi="MS Gothic" w:cs="MS Gothic" w:hint="eastAsia"/>
          <w:color w:val="000000"/>
        </w:rPr>
        <w:t> </w:t>
      </w:r>
      <w:r>
        <w:rPr>
          <w:color w:val="000000"/>
        </w:rPr>
        <w:t>faith</w:t>
      </w:r>
      <w:r>
        <w:rPr>
          <w:rFonts w:ascii="MS Gothic" w:eastAsia="MS Gothic" w:hAnsi="MS Gothic" w:cs="MS Gothic" w:hint="eastAsia"/>
          <w:color w:val="000000"/>
        </w:rPr>
        <w:t> </w:t>
      </w:r>
      <w:r>
        <w:rPr>
          <w:color w:val="000000"/>
        </w:rPr>
        <w:t>can</w:t>
      </w:r>
      <w:r>
        <w:rPr>
          <w:rFonts w:ascii="MS Gothic" w:eastAsia="MS Gothic" w:hAnsi="MS Gothic" w:cs="MS Gothic" w:hint="eastAsia"/>
          <w:color w:val="000000"/>
        </w:rPr>
        <w:t> </w:t>
      </w:r>
      <w:r>
        <w:rPr>
          <w:color w:val="000000"/>
        </w:rPr>
        <w:t>be</w:t>
      </w:r>
      <w:r>
        <w:rPr>
          <w:rFonts w:ascii="MS Gothic" w:eastAsia="MS Gothic" w:hAnsi="MS Gothic" w:cs="MS Gothic" w:hint="eastAsia"/>
          <w:color w:val="000000"/>
        </w:rPr>
        <w:t> </w:t>
      </w:r>
      <w:r>
        <w:rPr>
          <w:color w:val="000000"/>
        </w:rPr>
        <w:t>found</w:t>
      </w:r>
      <w:r>
        <w:rPr>
          <w:rFonts w:ascii="MS Gothic" w:eastAsia="MS Gothic" w:hAnsi="MS Gothic" w:cs="MS Gothic" w:hint="eastAsia"/>
          <w:color w:val="000000"/>
        </w:rPr>
        <w:t> </w:t>
      </w:r>
      <w:r>
        <w:rPr>
          <w:color w:val="000000"/>
        </w:rPr>
        <w:t>today,</w:t>
      </w:r>
      <w:r>
        <w:rPr>
          <w:rFonts w:ascii="MS Gothic" w:eastAsia="MS Gothic" w:hAnsi="MS Gothic" w:cs="MS Gothic" w:hint="eastAsia"/>
          <w:color w:val="000000"/>
        </w:rPr>
        <w:t> </w:t>
      </w:r>
      <w:r>
        <w:rPr>
          <w:color w:val="000000"/>
        </w:rPr>
        <w:t>and</w:t>
      </w:r>
      <w:r>
        <w:rPr>
          <w:rFonts w:ascii="MS Gothic" w:eastAsia="MS Gothic" w:hAnsi="MS Gothic" w:cs="MS Gothic" w:hint="eastAsia"/>
          <w:color w:val="000000"/>
        </w:rPr>
        <w:t> </w:t>
      </w:r>
      <w:r>
        <w:rPr>
          <w:color w:val="000000"/>
        </w:rPr>
        <w:t>yet</w:t>
      </w:r>
      <w:r>
        <w:rPr>
          <w:rFonts w:ascii="MS Mincho" w:eastAsia="MS Mincho" w:hint="eastAsia"/>
          <w:color w:val="000000"/>
        </w:rPr>
        <w:t xml:space="preserve"> </w:t>
      </w:r>
      <w:r>
        <w:rPr>
          <w:color w:val="000000"/>
        </w:rPr>
        <w:t>the</w:t>
      </w:r>
      <w:r>
        <w:rPr>
          <w:rFonts w:ascii="MS Gothic" w:eastAsia="MS Gothic" w:hAnsi="MS Gothic" w:cs="MS Gothic" w:hint="eastAsia"/>
          <w:color w:val="000000"/>
        </w:rPr>
        <w:t> </w:t>
      </w:r>
      <w:r>
        <w:rPr>
          <w:color w:val="000000"/>
        </w:rPr>
        <w:t>offices</w:t>
      </w:r>
      <w:r>
        <w:rPr>
          <w:rFonts w:ascii="MS Mincho" w:eastAsia="MS Mincho" w:hint="eastAsia"/>
          <w:color w:val="000000"/>
        </w:rPr>
        <w:t xml:space="preserve"> </w:t>
      </w:r>
      <w:r>
        <w:rPr>
          <w:color w:val="000000"/>
        </w:rPr>
        <w:t>of</w:t>
      </w:r>
      <w:r>
        <w:rPr>
          <w:rFonts w:ascii="MS Gothic" w:eastAsia="MS Gothic" w:hAnsi="MS Gothic" w:cs="MS Gothic" w:hint="eastAsia"/>
          <w:color w:val="000000"/>
        </w:rPr>
        <w:t> </w:t>
      </w:r>
      <w:r>
        <w:rPr>
          <w:color w:val="000000"/>
        </w:rPr>
        <w:t>the</w:t>
      </w:r>
      <w:r>
        <w:rPr>
          <w:rFonts w:ascii="MS Gothic" w:eastAsia="MS Gothic" w:hAnsi="MS Gothic" w:cs="MS Gothic" w:hint="eastAsia"/>
          <w:color w:val="000000"/>
        </w:rPr>
        <w:t> </w:t>
      </w:r>
      <w:r>
        <w:rPr>
          <w:color w:val="000000"/>
        </w:rPr>
        <w:t>state</w:t>
      </w:r>
      <w:r>
        <w:rPr>
          <w:rFonts w:ascii="MS Gothic" w:eastAsia="MS Gothic" w:hAnsi="MS Gothic" w:cs="MS Gothic" w:hint="eastAsia"/>
          <w:color w:val="000000"/>
        </w:rPr>
        <w:t> </w:t>
      </w:r>
      <w:r>
        <w:rPr>
          <w:color w:val="000000"/>
        </w:rPr>
        <w:t>number</w:t>
      </w:r>
      <w:r>
        <w:rPr>
          <w:rFonts w:ascii="MS Gothic" w:eastAsia="MS Gothic" w:hAnsi="MS Gothic" w:cs="MS Gothic" w:hint="eastAsia"/>
          <w:color w:val="000000"/>
        </w:rPr>
        <w:t> </w:t>
      </w:r>
      <w:r>
        <w:rPr>
          <w:color w:val="000000"/>
        </w:rPr>
        <w:t>in</w:t>
      </w:r>
      <w:r>
        <w:rPr>
          <w:rFonts w:ascii="MS Gothic" w:eastAsia="MS Gothic" w:hAnsi="MS Gothic" w:cs="MS Gothic" w:hint="eastAsia"/>
          <w:color w:val="000000"/>
        </w:rPr>
        <w:t> </w:t>
      </w:r>
      <w:r>
        <w:rPr>
          <w:color w:val="000000"/>
        </w:rPr>
        <w:t>the</w:t>
      </w:r>
      <w:r>
        <w:rPr>
          <w:rFonts w:ascii="MS Gothic" w:eastAsia="MS Gothic" w:hAnsi="MS Gothic" w:cs="MS Gothic" w:hint="eastAsia"/>
          <w:color w:val="000000"/>
        </w:rPr>
        <w:t> </w:t>
      </w:r>
      <w:r>
        <w:rPr>
          <w:color w:val="000000"/>
        </w:rPr>
        <w:t>hundreds.</w:t>
      </w:r>
      <w:r>
        <w:rPr>
          <w:rFonts w:ascii="MS Gothic" w:eastAsia="MS Gothic" w:hAnsi="MS Gothic" w:cs="MS Gothic" w:hint="eastAsia"/>
          <w:color w:val="000000"/>
        </w:rPr>
        <w:t> </w:t>
      </w:r>
      <w:r>
        <w:rPr>
          <w:color w:val="000000"/>
        </w:rPr>
        <w:t>If</w:t>
      </w:r>
      <w:r>
        <w:rPr>
          <w:rFonts w:ascii="MS Gothic" w:eastAsia="MS Gothic" w:hAnsi="MS Gothic" w:cs="MS Gothic" w:hint="eastAsia"/>
          <w:color w:val="000000"/>
        </w:rPr>
        <w:t> </w:t>
      </w:r>
      <w:r>
        <w:rPr>
          <w:color w:val="000000"/>
        </w:rPr>
        <w:t>they</w:t>
      </w:r>
      <w:r>
        <w:rPr>
          <w:rFonts w:ascii="MS Gothic" w:eastAsia="MS Gothic" w:hAnsi="MS Gothic" w:cs="MS Gothic" w:hint="eastAsia"/>
          <w:color w:val="000000"/>
        </w:rPr>
        <w:t> </w:t>
      </w:r>
      <w:r>
        <w:rPr>
          <w:color w:val="000000"/>
        </w:rPr>
        <w:t>must</w:t>
      </w:r>
      <w:r>
        <w:rPr>
          <w:rFonts w:ascii="MS Gothic" w:eastAsia="MS Gothic" w:hAnsi="MS Gothic" w:cs="MS Gothic" w:hint="eastAsia"/>
          <w:color w:val="000000"/>
        </w:rPr>
        <w:t> </w:t>
      </w:r>
      <w:r>
        <w:rPr>
          <w:color w:val="000000"/>
        </w:rPr>
        <w:t>be</w:t>
      </w:r>
      <w:r>
        <w:rPr>
          <w:rFonts w:ascii="MS Gothic" w:eastAsia="MS Gothic" w:hAnsi="MS Gothic" w:cs="MS Gothic" w:hint="eastAsia"/>
          <w:color w:val="000000"/>
        </w:rPr>
        <w:t> </w:t>
      </w:r>
      <w:r>
        <w:rPr>
          <w:color w:val="000000"/>
        </w:rPr>
        <w:t>filled</w:t>
      </w:r>
      <w:r>
        <w:rPr>
          <w:rFonts w:ascii="MS Gothic" w:eastAsia="MS Gothic" w:hAnsi="MS Gothic" w:cs="MS Gothic" w:hint="eastAsia"/>
          <w:color w:val="000000"/>
        </w:rPr>
        <w:t> </w:t>
      </w:r>
      <w:r>
        <w:rPr>
          <w:color w:val="000000"/>
        </w:rPr>
        <w:t>by</w:t>
      </w:r>
      <w:r>
        <w:rPr>
          <w:rFonts w:ascii="MS Gothic" w:eastAsia="MS Gothic" w:hAnsi="MS Gothic" w:cs="MS Gothic" w:hint="eastAsia"/>
          <w:color w:val="000000"/>
        </w:rPr>
        <w:t> </w:t>
      </w:r>
      <w:r>
        <w:rPr>
          <w:color w:val="000000"/>
        </w:rPr>
        <w:t>men</w:t>
      </w:r>
      <w:r>
        <w:rPr>
          <w:rFonts w:ascii="MS Gothic" w:eastAsia="MS Gothic" w:hAnsi="MS Gothic" w:cs="MS Gothic" w:hint="eastAsia"/>
          <w:color w:val="000000"/>
        </w:rPr>
        <w:t> </w:t>
      </w:r>
      <w:r>
        <w:rPr>
          <w:color w:val="000000"/>
        </w:rPr>
        <w:t>of</w:t>
      </w:r>
      <w:r>
        <w:rPr>
          <w:rFonts w:ascii="MS Gothic" w:eastAsia="MS Gothic" w:hAnsi="MS Gothic" w:cs="MS Gothic" w:hint="eastAsia"/>
          <w:color w:val="000000"/>
        </w:rPr>
        <w:t> </w:t>
      </w:r>
      <w:r>
        <w:rPr>
          <w:color w:val="000000"/>
        </w:rPr>
        <w:t>integrity</w:t>
      </w:r>
      <w:r>
        <w:rPr>
          <w:rFonts w:ascii="MS Gothic" w:eastAsia="MS Gothic" w:hAnsi="MS Gothic" w:cs="MS Gothic" w:hint="eastAsia"/>
          <w:color w:val="000000"/>
        </w:rPr>
        <w:t> </w:t>
      </w:r>
      <w:r>
        <w:rPr>
          <w:color w:val="000000"/>
        </w:rPr>
        <w:t>and</w:t>
      </w:r>
      <w:r>
        <w:rPr>
          <w:rFonts w:ascii="MS Gothic" w:eastAsia="MS Gothic" w:hAnsi="MS Gothic" w:cs="MS Gothic" w:hint="eastAsia"/>
          <w:color w:val="000000"/>
        </w:rPr>
        <w:t> </w:t>
      </w:r>
      <w:r>
        <w:rPr>
          <w:color w:val="000000"/>
        </w:rPr>
        <w:t>good faith,</w:t>
      </w:r>
      <w:r>
        <w:rPr>
          <w:rFonts w:ascii="MS Gothic" w:eastAsia="MS Gothic" w:hAnsi="MS Gothic" w:cs="MS Gothic" w:hint="eastAsia"/>
          <w:color w:val="000000"/>
        </w:rPr>
        <w:t> </w:t>
      </w:r>
      <w:r>
        <w:rPr>
          <w:color w:val="000000"/>
        </w:rPr>
        <w:t>then there</w:t>
      </w:r>
      <w:r>
        <w:rPr>
          <w:rFonts w:ascii="MS Gothic" w:eastAsia="MS Gothic" w:hAnsi="MS Gothic" w:cs="MS Gothic" w:hint="eastAsia"/>
          <w:color w:val="000000"/>
        </w:rPr>
        <w:t> </w:t>
      </w:r>
      <w:r>
        <w:rPr>
          <w:color w:val="000000"/>
        </w:rPr>
        <w:t>will</w:t>
      </w:r>
      <w:r>
        <w:rPr>
          <w:rFonts w:ascii="MS Gothic" w:eastAsia="MS Gothic" w:hAnsi="MS Gothic" w:cs="MS Gothic" w:hint="eastAsia"/>
          <w:color w:val="000000"/>
        </w:rPr>
        <w:t> </w:t>
      </w:r>
      <w:r>
        <w:rPr>
          <w:color w:val="000000"/>
        </w:rPr>
        <w:t>never</w:t>
      </w:r>
      <w:r>
        <w:rPr>
          <w:rFonts w:ascii="MS Gothic" w:eastAsia="MS Gothic" w:hAnsi="MS Gothic" w:cs="MS Gothic" w:hint="eastAsia"/>
          <w:color w:val="000000"/>
        </w:rPr>
        <w:t> </w:t>
      </w:r>
      <w:r>
        <w:rPr>
          <w:color w:val="000000"/>
        </w:rPr>
        <w:t>be</w:t>
      </w:r>
      <w:r>
        <w:rPr>
          <w:rFonts w:ascii="MS Gothic" w:eastAsia="MS Gothic" w:hAnsi="MS Gothic" w:cs="MS Gothic" w:hint="eastAsia"/>
          <w:color w:val="000000"/>
        </w:rPr>
        <w:t> </w:t>
      </w:r>
      <w:r>
        <w:rPr>
          <w:color w:val="000000"/>
        </w:rPr>
        <w:t>enough</w:t>
      </w:r>
      <w:r>
        <w:rPr>
          <w:rFonts w:ascii="MS Gothic" w:eastAsia="MS Gothic" w:hAnsi="MS Gothic" w:cs="MS Gothic" w:hint="eastAsia"/>
          <w:color w:val="000000"/>
        </w:rPr>
        <w:t> </w:t>
      </w:r>
      <w:r>
        <w:rPr>
          <w:color w:val="000000"/>
        </w:rPr>
        <w:t>men</w:t>
      </w:r>
      <w:r>
        <w:rPr>
          <w:rFonts w:ascii="MS Gothic" w:eastAsia="MS Gothic" w:hAnsi="MS Gothic" w:cs="MS Gothic" w:hint="eastAsia"/>
          <w:color w:val="000000"/>
        </w:rPr>
        <w:t> </w:t>
      </w:r>
      <w:r>
        <w:rPr>
          <w:color w:val="000000"/>
        </w:rPr>
        <w:t>to</w:t>
      </w:r>
      <w:r>
        <w:rPr>
          <w:rFonts w:ascii="MS Gothic" w:eastAsia="MS Gothic" w:hAnsi="MS Gothic" w:cs="MS Gothic" w:hint="eastAsia"/>
          <w:color w:val="000000"/>
        </w:rPr>
        <w:t> </w:t>
      </w:r>
      <w:r>
        <w:rPr>
          <w:color w:val="000000"/>
        </w:rPr>
        <w:t>go</w:t>
      </w:r>
      <w:r>
        <w:rPr>
          <w:rFonts w:ascii="MS Gothic" w:eastAsia="MS Gothic" w:hAnsi="MS Gothic" w:cs="MS Gothic" w:hint="eastAsia"/>
          <w:color w:val="000000"/>
        </w:rPr>
        <w:t> </w:t>
      </w:r>
      <w:r>
        <w:rPr>
          <w:color w:val="000000"/>
        </w:rPr>
        <w:t>around;</w:t>
      </w:r>
      <w:r>
        <w:rPr>
          <w:rFonts w:ascii="MS Gothic" w:eastAsia="MS Gothic" w:hAnsi="MS Gothic" w:cs="MS Gothic" w:hint="eastAsia"/>
          <w:color w:val="000000"/>
        </w:rPr>
        <w:t> </w:t>
      </w:r>
      <w:r>
        <w:rPr>
          <w:color w:val="000000"/>
        </w:rPr>
        <w:t>and</w:t>
      </w:r>
      <w:r>
        <w:rPr>
          <w:rFonts w:ascii="MS Gothic" w:eastAsia="MS Gothic" w:hAnsi="MS Gothic" w:cs="MS Gothic" w:hint="eastAsia"/>
          <w:color w:val="000000"/>
        </w:rPr>
        <w:t> </w:t>
      </w:r>
      <w:r>
        <w:rPr>
          <w:color w:val="000000"/>
        </w:rPr>
        <w:t>if</w:t>
      </w:r>
      <w:r>
        <w:rPr>
          <w:rFonts w:ascii="MS Gothic" w:eastAsia="MS Gothic" w:hAnsi="MS Gothic" w:cs="MS Gothic" w:hint="eastAsia"/>
          <w:color w:val="000000"/>
        </w:rPr>
        <w:t> </w:t>
      </w:r>
      <w:r>
        <w:rPr>
          <w:color w:val="000000"/>
        </w:rPr>
        <w:t>the</w:t>
      </w:r>
      <w:r>
        <w:rPr>
          <w:rFonts w:ascii="MS Gothic" w:eastAsia="MS Gothic" w:hAnsi="MS Gothic" w:cs="MS Gothic" w:hint="eastAsia"/>
          <w:color w:val="000000"/>
        </w:rPr>
        <w:t> </w:t>
      </w:r>
      <w:r>
        <w:rPr>
          <w:color w:val="000000"/>
        </w:rPr>
        <w:t>offices</w:t>
      </w:r>
      <w:r>
        <w:rPr>
          <w:rFonts w:ascii="MS Gothic" w:eastAsia="MS Gothic" w:hAnsi="MS Gothic" w:cs="MS Gothic" w:hint="eastAsia"/>
          <w:color w:val="000000"/>
        </w:rPr>
        <w:t> </w:t>
      </w:r>
      <w:r>
        <w:rPr>
          <w:color w:val="000000"/>
        </w:rPr>
        <w:t>are</w:t>
      </w:r>
      <w:r>
        <w:rPr>
          <w:rFonts w:ascii="MS Gothic" w:eastAsia="MS Gothic" w:hAnsi="MS Gothic" w:cs="MS Gothic" w:hint="eastAsia"/>
          <w:color w:val="000000"/>
        </w:rPr>
        <w:t> </w:t>
      </w:r>
      <w:r>
        <w:rPr>
          <w:color w:val="000000"/>
        </w:rPr>
        <w:t>left unfilled,</w:t>
      </w:r>
      <w:r>
        <w:rPr>
          <w:rFonts w:ascii="MS Gothic" w:eastAsia="MS Gothic" w:hAnsi="MS Gothic" w:cs="MS Gothic" w:hint="eastAsia"/>
          <w:color w:val="000000"/>
        </w:rPr>
        <w:t> </w:t>
      </w:r>
      <w:r>
        <w:rPr>
          <w:color w:val="000000"/>
        </w:rPr>
        <w:t>then</w:t>
      </w:r>
      <w:r>
        <w:rPr>
          <w:rFonts w:ascii="MS Gothic" w:eastAsia="MS Gothic" w:hAnsi="MS Gothic" w:cs="MS Gothic" w:hint="eastAsia"/>
          <w:color w:val="000000"/>
        </w:rPr>
        <w:t> </w:t>
      </w:r>
      <w:r>
        <w:rPr>
          <w:color w:val="000000"/>
        </w:rPr>
        <w:t>those</w:t>
      </w:r>
      <w:r>
        <w:rPr>
          <w:rFonts w:ascii="MS Gothic" w:eastAsia="MS Gothic" w:hAnsi="MS Gothic" w:cs="MS Gothic" w:hint="eastAsia"/>
          <w:color w:val="000000"/>
        </w:rPr>
        <w:t> </w:t>
      </w:r>
      <w:r>
        <w:rPr>
          <w:color w:val="000000"/>
        </w:rPr>
        <w:t>whose</w:t>
      </w:r>
      <w:r>
        <w:rPr>
          <w:rFonts w:ascii="MS Gothic" w:eastAsia="MS Gothic" w:hAnsi="MS Gothic" w:cs="MS Gothic" w:hint="eastAsia"/>
          <w:color w:val="000000"/>
        </w:rPr>
        <w:t> </w:t>
      </w:r>
      <w:r>
        <w:rPr>
          <w:color w:val="000000"/>
        </w:rPr>
        <w:t xml:space="preserve"> business</w:t>
      </w:r>
      <w:r>
        <w:rPr>
          <w:rFonts w:ascii="MS Gothic" w:eastAsia="MS Gothic" w:hAnsi="MS Gothic" w:cs="MS Gothic" w:hint="eastAsia"/>
          <w:color w:val="000000"/>
        </w:rPr>
        <w:t> </w:t>
      </w:r>
      <w:r>
        <w:rPr>
          <w:color w:val="000000"/>
        </w:rPr>
        <w:t xml:space="preserve"> it</w:t>
      </w:r>
      <w:r>
        <w:rPr>
          <w:rFonts w:ascii="MS Gothic" w:eastAsia="MS Gothic" w:hAnsi="MS Gothic" w:cs="MS Gothic" w:hint="eastAsia"/>
          <w:color w:val="000000"/>
        </w:rPr>
        <w:t> </w:t>
      </w:r>
      <w:r>
        <w:rPr>
          <w:color w:val="000000"/>
        </w:rPr>
        <w:t xml:space="preserve"> is</w:t>
      </w:r>
      <w:r>
        <w:rPr>
          <w:rFonts w:ascii="MS Gothic" w:eastAsia="MS Gothic" w:hAnsi="MS Gothic" w:cs="MS Gothic" w:hint="eastAsia"/>
          <w:color w:val="000000"/>
        </w:rPr>
        <w:t> </w:t>
      </w:r>
      <w:r>
        <w:rPr>
          <w:color w:val="000000"/>
        </w:rPr>
        <w:t xml:space="preserve"> to</w:t>
      </w:r>
      <w:r>
        <w:rPr>
          <w:rFonts w:ascii="MS Gothic" w:eastAsia="MS Gothic" w:hAnsi="MS Gothic" w:cs="MS Gothic" w:hint="eastAsia"/>
          <w:color w:val="000000"/>
        </w:rPr>
        <w:t> </w:t>
      </w:r>
      <w:r>
        <w:rPr>
          <w:color w:val="000000"/>
        </w:rPr>
        <w:t xml:space="preserve"> govern</w:t>
      </w:r>
      <w:r>
        <w:rPr>
          <w:rFonts w:ascii="MS Gothic" w:eastAsia="MS Gothic" w:hAnsi="MS Gothic" w:cs="MS Gothic" w:hint="eastAsia"/>
          <w:color w:val="000000"/>
        </w:rPr>
        <w:t> </w:t>
      </w:r>
      <w:r>
        <w:rPr>
          <w:color w:val="000000"/>
        </w:rPr>
        <w:t xml:space="preserve"> will</w:t>
      </w:r>
      <w:r>
        <w:rPr>
          <w:rFonts w:ascii="MS Gothic" w:eastAsia="MS Gothic" w:hAnsi="MS Gothic" w:cs="MS Gothic" w:hint="eastAsia"/>
          <w:color w:val="000000"/>
        </w:rPr>
        <w:t> </w:t>
      </w:r>
      <w:r>
        <w:rPr>
          <w:color w:val="000000"/>
        </w:rPr>
        <w:t xml:space="preserve"> dwindle</w:t>
      </w:r>
      <w:r>
        <w:rPr>
          <w:rFonts w:ascii="MS Gothic" w:eastAsia="MS Gothic" w:hAnsi="MS Gothic" w:cs="MS Gothic" w:hint="eastAsia"/>
          <w:color w:val="000000"/>
        </w:rPr>
        <w:t> </w:t>
      </w:r>
      <w:r>
        <w:rPr>
          <w:color w:val="000000"/>
        </w:rPr>
        <w:t xml:space="preserve"> in</w:t>
      </w:r>
      <w:r>
        <w:rPr>
          <w:rFonts w:ascii="MS Gothic" w:eastAsia="MS Gothic" w:hAnsi="MS Gothic" w:cs="MS Gothic" w:hint="eastAsia"/>
          <w:color w:val="000000"/>
        </w:rPr>
        <w:t> </w:t>
      </w:r>
      <w:r>
        <w:rPr>
          <w:color w:val="000000"/>
        </w:rPr>
        <w:t xml:space="preserve"> numbers</w:t>
      </w:r>
      <w:r>
        <w:rPr>
          <w:rFonts w:ascii="MS Gothic" w:eastAsia="MS Gothic" w:hAnsi="MS Gothic" w:cs="MS Gothic" w:hint="eastAsia"/>
          <w:color w:val="000000"/>
        </w:rPr>
        <w:t> </w:t>
      </w:r>
      <w:r>
        <w:rPr>
          <w:color w:val="000000"/>
        </w:rPr>
        <w:t xml:space="preserve"> while</w:t>
      </w:r>
      <w:r>
        <w:rPr>
          <w:rFonts w:ascii="MS Gothic" w:eastAsia="MS Gothic" w:hAnsi="MS Gothic" w:cs="MS Gothic" w:hint="eastAsia"/>
          <w:color w:val="000000"/>
        </w:rPr>
        <w:t> </w:t>
      </w:r>
      <w:r>
        <w:rPr>
          <w:color w:val="000000"/>
        </w:rPr>
        <w:t xml:space="preserve"> disorderly</w:t>
      </w:r>
      <w:r>
        <w:rPr>
          <w:rFonts w:ascii="MS Gothic" w:eastAsia="MS Gothic" w:hAnsi="MS Gothic" w:cs="MS Gothic" w:hint="eastAsia"/>
          <w:color w:val="000000"/>
        </w:rPr>
        <w:t> </w:t>
      </w:r>
      <w:r>
        <w:rPr>
          <w:color w:val="000000"/>
        </w:rPr>
        <w:t xml:space="preserve"> men</w:t>
      </w:r>
      <w:r>
        <w:rPr>
          <w:rFonts w:ascii="MS Gothic" w:eastAsia="MS Gothic" w:hAnsi="MS Gothic" w:cs="MS Gothic" w:hint="eastAsia"/>
          <w:color w:val="000000"/>
        </w:rPr>
        <w:t> </w:t>
      </w:r>
      <w:r>
        <w:rPr>
          <w:color w:val="000000"/>
        </w:rPr>
        <w:t xml:space="preserve"> increase.</w:t>
      </w:r>
      <w:r>
        <w:rPr>
          <w:rFonts w:ascii="MS Gothic" w:eastAsia="MS Gothic" w:hAnsi="MS Gothic" w:cs="MS Gothic" w:hint="eastAsia"/>
          <w:color w:val="000000"/>
        </w:rPr>
        <w:t> </w:t>
      </w:r>
      <w:r>
        <w:rPr>
          <w:color w:val="000000"/>
        </w:rPr>
        <w:t>Therefore</w:t>
      </w:r>
      <w:r>
        <w:rPr>
          <w:rFonts w:ascii="MS Gothic" w:eastAsia="MS Gothic" w:hAnsi="MS Gothic" w:cs="MS Gothic" w:hint="eastAsia"/>
          <w:color w:val="000000"/>
        </w:rPr>
        <w:t> </w:t>
      </w:r>
      <w:r>
        <w:rPr>
          <w:color w:val="000000"/>
        </w:rPr>
        <w:t>the</w:t>
      </w:r>
      <w:r>
        <w:rPr>
          <w:rFonts w:ascii="MS Gothic" w:eastAsia="MS Gothic" w:hAnsi="MS Gothic" w:cs="MS Gothic" w:hint="eastAsia"/>
          <w:color w:val="000000"/>
        </w:rPr>
        <w:t> </w:t>
      </w:r>
      <w:r>
        <w:rPr>
          <w:color w:val="000000"/>
        </w:rPr>
        <w:t>way</w:t>
      </w:r>
      <w:r>
        <w:rPr>
          <w:rFonts w:ascii="MS Gothic" w:eastAsia="MS Gothic" w:hAnsi="MS Gothic" w:cs="MS Gothic" w:hint="eastAsia"/>
          <w:color w:val="000000"/>
        </w:rPr>
        <w:t> </w:t>
      </w:r>
      <w:r>
        <w:rPr>
          <w:color w:val="000000"/>
        </w:rPr>
        <w:t>of</w:t>
      </w:r>
      <w:r>
        <w:rPr>
          <w:rFonts w:ascii="MS Gothic" w:eastAsia="MS Gothic" w:hAnsi="MS Gothic" w:cs="MS Gothic" w:hint="eastAsia"/>
          <w:color w:val="000000"/>
        </w:rPr>
        <w:t> </w:t>
      </w:r>
      <w:r>
        <w:rPr>
          <w:color w:val="000000"/>
        </w:rPr>
        <w:t>the</w:t>
      </w:r>
      <w:r>
        <w:rPr>
          <w:rFonts w:ascii="MS Gothic" w:eastAsia="MS Gothic" w:hAnsi="MS Gothic" w:cs="MS Gothic" w:hint="eastAsia"/>
          <w:color w:val="000000"/>
        </w:rPr>
        <w:t> </w:t>
      </w:r>
      <w:r>
        <w:rPr>
          <w:color w:val="000000"/>
        </w:rPr>
        <w:t>enlightened</w:t>
      </w:r>
      <w:r>
        <w:rPr>
          <w:rFonts w:ascii="MS Gothic" w:eastAsia="MS Gothic" w:hAnsi="MS Gothic" w:cs="MS Gothic" w:hint="eastAsia"/>
          <w:color w:val="000000"/>
        </w:rPr>
        <w:t> </w:t>
      </w:r>
      <w:r>
        <w:rPr>
          <w:color w:val="000000"/>
        </w:rPr>
        <w:t>ruler</w:t>
      </w:r>
      <w:r>
        <w:rPr>
          <w:rFonts w:ascii="MS Gothic" w:eastAsia="MS Gothic" w:hAnsi="MS Gothic" w:cs="MS Gothic" w:hint="eastAsia"/>
          <w:color w:val="000000"/>
        </w:rPr>
        <w:t> </w:t>
      </w:r>
      <w:r>
        <w:rPr>
          <w:color w:val="000000"/>
        </w:rPr>
        <w:t>is</w:t>
      </w:r>
      <w:r>
        <w:rPr>
          <w:rFonts w:ascii="MS Gothic" w:eastAsia="MS Gothic" w:hAnsi="MS Gothic" w:cs="MS Gothic" w:hint="eastAsia"/>
          <w:color w:val="000000"/>
        </w:rPr>
        <w:t> </w:t>
      </w:r>
      <w:r>
        <w:rPr>
          <w:color w:val="000000"/>
        </w:rPr>
        <w:t>to</w:t>
      </w:r>
      <w:r>
        <w:rPr>
          <w:rFonts w:ascii="MS Gothic" w:eastAsia="MS Gothic" w:hAnsi="MS Gothic" w:cs="MS Gothic" w:hint="eastAsia"/>
          <w:color w:val="000000"/>
        </w:rPr>
        <w:t> </w:t>
      </w:r>
      <w:r>
        <w:rPr>
          <w:color w:val="000000"/>
        </w:rPr>
        <w:t>unify</w:t>
      </w:r>
      <w:r>
        <w:rPr>
          <w:rFonts w:ascii="MS Gothic" w:eastAsia="MS Gothic" w:hAnsi="MS Gothic" w:cs="MS Gothic" w:hint="eastAsia"/>
          <w:color w:val="000000"/>
        </w:rPr>
        <w:t> </w:t>
      </w:r>
      <w:r>
        <w:rPr>
          <w:color w:val="000000"/>
        </w:rPr>
        <w:t>the</w:t>
      </w:r>
      <w:r>
        <w:rPr>
          <w:rFonts w:ascii="MS Gothic" w:eastAsia="MS Gothic" w:hAnsi="MS Gothic" w:cs="MS Gothic" w:hint="eastAsia"/>
          <w:color w:val="000000"/>
        </w:rPr>
        <w:t> </w:t>
      </w:r>
      <w:r>
        <w:rPr>
          <w:color w:val="000000"/>
        </w:rPr>
        <w:t>laws instead</w:t>
      </w:r>
      <w:r>
        <w:rPr>
          <w:rFonts w:ascii="MS Gothic" w:eastAsia="MS Gothic" w:hAnsi="MS Gothic" w:cs="MS Gothic" w:hint="eastAsia"/>
          <w:color w:val="000000"/>
        </w:rPr>
        <w:t> </w:t>
      </w:r>
      <w:r>
        <w:rPr>
          <w:color w:val="000000"/>
        </w:rPr>
        <w:t>of</w:t>
      </w:r>
      <w:r>
        <w:rPr>
          <w:rFonts w:ascii="MS Gothic" w:eastAsia="MS Gothic" w:hAnsi="MS Gothic" w:cs="MS Gothic" w:hint="eastAsia"/>
          <w:color w:val="000000"/>
        </w:rPr>
        <w:t> </w:t>
      </w:r>
      <w:r>
        <w:rPr>
          <w:color w:val="000000"/>
        </w:rPr>
        <w:t>seeking</w:t>
      </w:r>
      <w:r>
        <w:rPr>
          <w:rFonts w:ascii="MS Gothic" w:eastAsia="MS Gothic" w:hAnsi="MS Gothic" w:cs="MS Gothic" w:hint="eastAsia"/>
          <w:color w:val="000000"/>
        </w:rPr>
        <w:t> </w:t>
      </w:r>
      <w:r>
        <w:rPr>
          <w:color w:val="000000"/>
        </w:rPr>
        <w:t>for</w:t>
      </w:r>
      <w:r>
        <w:rPr>
          <w:rFonts w:ascii="MS Gothic" w:eastAsia="MS Gothic" w:hAnsi="MS Gothic" w:cs="MS Gothic" w:hint="eastAsia"/>
          <w:color w:val="000000"/>
        </w:rPr>
        <w:t> </w:t>
      </w:r>
      <w:r>
        <w:rPr>
          <w:color w:val="000000"/>
        </w:rPr>
        <w:t>wise</w:t>
      </w:r>
      <w:r>
        <w:rPr>
          <w:rFonts w:ascii="MS Gothic" w:eastAsia="MS Gothic" w:hAnsi="MS Gothic" w:cs="MS Gothic" w:hint="eastAsia"/>
          <w:color w:val="000000"/>
        </w:rPr>
        <w:t> </w:t>
      </w:r>
      <w:r>
        <w:rPr>
          <w:color w:val="000000"/>
        </w:rPr>
        <w:t>men,</w:t>
      </w:r>
      <w:r>
        <w:rPr>
          <w:rFonts w:ascii="MS Gothic" w:eastAsia="MS Gothic" w:hAnsi="MS Gothic" w:cs="MS Gothic" w:hint="eastAsia"/>
          <w:color w:val="000000"/>
        </w:rPr>
        <w:t> </w:t>
      </w:r>
      <w:r>
        <w:rPr>
          <w:color w:val="000000"/>
        </w:rPr>
        <w:t>to</w:t>
      </w:r>
      <w:r>
        <w:rPr>
          <w:rFonts w:ascii="MS Gothic" w:eastAsia="MS Gothic" w:hAnsi="MS Gothic" w:cs="MS Gothic" w:hint="eastAsia"/>
          <w:color w:val="000000"/>
        </w:rPr>
        <w:t> </w:t>
      </w:r>
      <w:r>
        <w:rPr>
          <w:color w:val="000000"/>
        </w:rPr>
        <w:t>lay</w:t>
      </w:r>
      <w:r>
        <w:rPr>
          <w:rFonts w:ascii="MS Gothic" w:eastAsia="MS Gothic" w:hAnsi="MS Gothic" w:cs="MS Gothic" w:hint="eastAsia"/>
          <w:color w:val="000000"/>
        </w:rPr>
        <w:t> </w:t>
      </w:r>
      <w:r>
        <w:rPr>
          <w:color w:val="000000"/>
        </w:rPr>
        <w:t>down</w:t>
      </w:r>
      <w:r>
        <w:rPr>
          <w:rFonts w:ascii="MS Gothic" w:eastAsia="MS Gothic" w:hAnsi="MS Gothic" w:cs="MS Gothic" w:hint="eastAsia"/>
          <w:color w:val="000000"/>
        </w:rPr>
        <w:t> </w:t>
      </w:r>
      <w:r>
        <w:rPr>
          <w:color w:val="000000"/>
        </w:rPr>
        <w:t>firm</w:t>
      </w:r>
      <w:r>
        <w:rPr>
          <w:rFonts w:ascii="MS Gothic" w:eastAsia="MS Gothic" w:hAnsi="MS Gothic" w:cs="MS Gothic" w:hint="eastAsia"/>
          <w:color w:val="000000"/>
        </w:rPr>
        <w:t> </w:t>
      </w:r>
      <w:r>
        <w:rPr>
          <w:color w:val="000000"/>
        </w:rPr>
        <w:t>policies</w:t>
      </w:r>
      <w:r>
        <w:rPr>
          <w:rFonts w:ascii="MS Gothic" w:eastAsia="MS Gothic" w:hAnsi="MS Gothic" w:cs="MS Gothic" w:hint="eastAsia"/>
          <w:color w:val="000000"/>
        </w:rPr>
        <w:t> </w:t>
      </w:r>
      <w:r>
        <w:rPr>
          <w:color w:val="000000"/>
        </w:rPr>
        <w:t>instead</w:t>
      </w:r>
      <w:r>
        <w:rPr>
          <w:rFonts w:ascii="MS Gothic" w:eastAsia="MS Gothic" w:hAnsi="MS Gothic" w:cs="MS Gothic" w:hint="eastAsia"/>
          <w:color w:val="000000"/>
        </w:rPr>
        <w:t> </w:t>
      </w:r>
      <w:r>
        <w:rPr>
          <w:color w:val="000000"/>
        </w:rPr>
        <w:t>of</w:t>
      </w:r>
      <w:r>
        <w:rPr>
          <w:rFonts w:ascii="MS Gothic" w:eastAsia="MS Gothic" w:hAnsi="MS Gothic" w:cs="MS Gothic" w:hint="eastAsia"/>
          <w:color w:val="000000"/>
        </w:rPr>
        <w:t> </w:t>
      </w:r>
      <w:r>
        <w:rPr>
          <w:color w:val="000000"/>
        </w:rPr>
        <w:t>longing</w:t>
      </w:r>
      <w:r>
        <w:rPr>
          <w:rFonts w:ascii="MS Gothic" w:eastAsia="MS Gothic" w:hAnsi="MS Gothic" w:cs="MS Gothic" w:hint="eastAsia"/>
          <w:color w:val="000000"/>
        </w:rPr>
        <w:t> </w:t>
      </w:r>
      <w:r>
        <w:rPr>
          <w:color w:val="000000"/>
        </w:rPr>
        <w:t>for</w:t>
      </w:r>
      <w:r>
        <w:rPr>
          <w:rFonts w:ascii="MS Gothic" w:eastAsia="MS Gothic" w:hAnsi="MS Gothic" w:cs="MS Gothic" w:hint="eastAsia"/>
          <w:color w:val="000000"/>
        </w:rPr>
        <w:t> </w:t>
      </w:r>
      <w:r>
        <w:rPr>
          <w:color w:val="000000"/>
        </w:rPr>
        <w:t>men</w:t>
      </w:r>
      <w:r>
        <w:rPr>
          <w:rFonts w:ascii="MS Gothic" w:eastAsia="MS Gothic" w:hAnsi="MS Gothic" w:cs="MS Gothic" w:hint="eastAsia"/>
          <w:color w:val="000000"/>
        </w:rPr>
        <w:t> </w:t>
      </w:r>
      <w:r>
        <w:rPr>
          <w:color w:val="000000"/>
        </w:rPr>
        <w:t>of good</w:t>
      </w:r>
      <w:r>
        <w:rPr>
          <w:rFonts w:ascii="MS Gothic" w:eastAsia="MS Gothic" w:hAnsi="MS Gothic" w:cs="MS Gothic" w:hint="eastAsia"/>
          <w:color w:val="000000"/>
        </w:rPr>
        <w:t> </w:t>
      </w:r>
      <w:r>
        <w:rPr>
          <w:color w:val="000000"/>
        </w:rPr>
        <w:t>faith.</w:t>
      </w:r>
      <w:r>
        <w:rPr>
          <w:rFonts w:ascii="MS Gothic" w:eastAsia="MS Gothic" w:hAnsi="MS Gothic" w:cs="MS Gothic" w:hint="eastAsia"/>
          <w:color w:val="000000"/>
        </w:rPr>
        <w:t> </w:t>
      </w:r>
      <w:r>
        <w:rPr>
          <w:color w:val="000000"/>
        </w:rPr>
        <w:t>Hence</w:t>
      </w:r>
      <w:r>
        <w:rPr>
          <w:rFonts w:ascii="MS Gothic" w:eastAsia="MS Gothic" w:hAnsi="MS Gothic" w:cs="MS Gothic" w:hint="eastAsia"/>
          <w:color w:val="000000"/>
        </w:rPr>
        <w:t> </w:t>
      </w:r>
      <w:r>
        <w:rPr>
          <w:color w:val="000000"/>
        </w:rPr>
        <w:t>his</w:t>
      </w:r>
      <w:r>
        <w:rPr>
          <w:rFonts w:ascii="MS Gothic" w:eastAsia="MS Gothic" w:hAnsi="MS Gothic" w:cs="MS Gothic" w:hint="eastAsia"/>
          <w:color w:val="000000"/>
        </w:rPr>
        <w:t> </w:t>
      </w:r>
      <w:r>
        <w:rPr>
          <w:color w:val="000000"/>
        </w:rPr>
        <w:t>laws</w:t>
      </w:r>
      <w:r>
        <w:rPr>
          <w:rFonts w:ascii="MS Gothic" w:eastAsia="MS Gothic" w:hAnsi="MS Gothic" w:cs="MS Gothic" w:hint="eastAsia"/>
          <w:color w:val="000000"/>
        </w:rPr>
        <w:t> </w:t>
      </w:r>
      <w:r>
        <w:rPr>
          <w:color w:val="000000"/>
        </w:rPr>
        <w:t>never</w:t>
      </w:r>
      <w:r>
        <w:rPr>
          <w:rFonts w:ascii="MS Gothic" w:eastAsia="MS Gothic" w:hAnsi="MS Gothic" w:cs="MS Gothic" w:hint="eastAsia"/>
          <w:color w:val="000000"/>
        </w:rPr>
        <w:t> </w:t>
      </w:r>
      <w:r>
        <w:rPr>
          <w:color w:val="000000"/>
        </w:rPr>
        <w:t>fail</w:t>
      </w:r>
      <w:r>
        <w:rPr>
          <w:rFonts w:ascii="MS Gothic" w:eastAsia="MS Gothic" w:hAnsi="MS Gothic" w:cs="MS Gothic" w:hint="eastAsia"/>
          <w:color w:val="000000"/>
        </w:rPr>
        <w:t> </w:t>
      </w:r>
      <w:r>
        <w:rPr>
          <w:color w:val="000000"/>
        </w:rPr>
        <w:t>him,</w:t>
      </w:r>
      <w:r>
        <w:rPr>
          <w:rFonts w:ascii="MS Gothic" w:eastAsia="MS Gothic" w:hAnsi="MS Gothic" w:cs="MS Gothic" w:hint="eastAsia"/>
          <w:color w:val="000000"/>
        </w:rPr>
        <w:t> </w:t>
      </w:r>
      <w:r>
        <w:rPr>
          <w:color w:val="000000"/>
        </w:rPr>
        <w:t>and</w:t>
      </w:r>
      <w:r>
        <w:rPr>
          <w:rFonts w:ascii="MS Gothic" w:eastAsia="MS Gothic" w:hAnsi="MS Gothic" w:cs="MS Gothic" w:hint="eastAsia"/>
          <w:color w:val="000000"/>
        </w:rPr>
        <w:t> </w:t>
      </w:r>
      <w:r>
        <w:rPr>
          <w:color w:val="000000"/>
        </w:rPr>
        <w:t>there</w:t>
      </w:r>
      <w:r>
        <w:rPr>
          <w:rFonts w:ascii="MS Gothic" w:eastAsia="MS Gothic" w:hAnsi="MS Gothic" w:cs="MS Gothic" w:hint="eastAsia"/>
          <w:color w:val="000000"/>
        </w:rPr>
        <w:t> </w:t>
      </w:r>
      <w:r>
        <w:rPr>
          <w:color w:val="000000"/>
        </w:rPr>
        <w:t>is</w:t>
      </w:r>
      <w:r>
        <w:rPr>
          <w:rFonts w:ascii="MS Gothic" w:eastAsia="MS Gothic" w:hAnsi="MS Gothic" w:cs="MS Gothic" w:hint="eastAsia"/>
          <w:color w:val="000000"/>
        </w:rPr>
        <w:t> </w:t>
      </w:r>
      <w:r>
        <w:rPr>
          <w:color w:val="000000"/>
        </w:rPr>
        <w:t>no</w:t>
      </w:r>
      <w:r>
        <w:rPr>
          <w:rFonts w:ascii="MS Gothic" w:eastAsia="MS Gothic" w:hAnsi="MS Gothic" w:cs="MS Gothic" w:hint="eastAsia"/>
          <w:color w:val="000000"/>
        </w:rPr>
        <w:t> </w:t>
      </w:r>
      <w:r>
        <w:rPr>
          <w:color w:val="000000"/>
        </w:rPr>
        <w:t>felony</w:t>
      </w:r>
      <w:r>
        <w:rPr>
          <w:rFonts w:ascii="MS Gothic" w:eastAsia="MS Gothic" w:hAnsi="MS Gothic" w:cs="MS Gothic" w:hint="eastAsia"/>
          <w:color w:val="000000"/>
        </w:rPr>
        <w:t> </w:t>
      </w:r>
      <w:r>
        <w:rPr>
          <w:color w:val="000000"/>
        </w:rPr>
        <w:t>or</w:t>
      </w:r>
      <w:r>
        <w:rPr>
          <w:rFonts w:ascii="MS Gothic" w:eastAsia="MS Gothic" w:hAnsi="MS Gothic" w:cs="MS Gothic" w:hint="eastAsia"/>
          <w:color w:val="000000"/>
        </w:rPr>
        <w:t> </w:t>
      </w:r>
      <w:r>
        <w:rPr>
          <w:color w:val="000000"/>
        </w:rPr>
        <w:t>deceit</w:t>
      </w:r>
      <w:r>
        <w:rPr>
          <w:rFonts w:ascii="MS Gothic" w:eastAsia="MS Gothic" w:hAnsi="MS Gothic" w:cs="MS Gothic" w:hint="eastAsia"/>
          <w:color w:val="000000"/>
        </w:rPr>
        <w:t> </w:t>
      </w:r>
      <w:r>
        <w:rPr>
          <w:color w:val="000000"/>
        </w:rPr>
        <w:t>among</w:t>
      </w:r>
      <w:r>
        <w:rPr>
          <w:rFonts w:ascii="MS Gothic" w:eastAsia="MS Gothic" w:hAnsi="MS Gothic" w:cs="MS Gothic" w:hint="eastAsia"/>
          <w:color w:val="000000"/>
        </w:rPr>
        <w:t> </w:t>
      </w:r>
      <w:r>
        <w:rPr>
          <w:color w:val="000000"/>
        </w:rPr>
        <w:t>his</w:t>
      </w:r>
      <w:r>
        <w:rPr>
          <w:rFonts w:ascii="MS Gothic" w:eastAsia="MS Gothic" w:hAnsi="MS Gothic" w:cs="MS Gothic" w:hint="eastAsia"/>
          <w:color w:val="000000"/>
        </w:rPr>
        <w:t> </w:t>
      </w:r>
      <w:r>
        <w:rPr>
          <w:color w:val="000000"/>
        </w:rPr>
        <w:t>officials.</w:t>
      </w:r>
      <w:r>
        <w:rPr>
          <w:rFonts w:ascii="MS Gothic" w:eastAsia="MS Gothic" w:hAnsi="MS Gothic" w:cs="MS Gothic" w:hint="eastAsia"/>
          <w:color w:val="000000"/>
        </w:rPr>
        <w:t> </w:t>
      </w:r>
      <w:r>
        <w:rPr>
          <w:color w:val="000000"/>
        </w:rPr>
        <w:t>…</w:t>
      </w:r>
    </w:p>
    <w:p w:rsidR="0014420C" w:rsidRPr="0014420C" w:rsidRDefault="0014420C" w:rsidP="00036193">
      <w:pPr>
        <w:pStyle w:val="NormalWeb"/>
        <w:spacing w:before="0" w:beforeAutospacing="0" w:after="200" w:afterAutospacing="0"/>
        <w:rPr>
          <w:i/>
          <w:color w:val="000000"/>
        </w:rPr>
      </w:pPr>
      <w:r>
        <w:rPr>
          <w:color w:val="000000"/>
        </w:rPr>
        <w:tab/>
      </w:r>
      <w:r>
        <w:rPr>
          <w:color w:val="000000"/>
        </w:rPr>
        <w:tab/>
      </w:r>
      <w:r>
        <w:rPr>
          <w:color w:val="000000"/>
        </w:rPr>
        <w:tab/>
      </w:r>
      <w:r>
        <w:rPr>
          <w:i/>
          <w:color w:val="000000"/>
        </w:rPr>
        <w:t xml:space="preserve">Selections from the Han </w:t>
      </w:r>
      <w:proofErr w:type="spellStart"/>
      <w:r>
        <w:rPr>
          <w:i/>
          <w:color w:val="000000"/>
        </w:rPr>
        <w:t>Feizi</w:t>
      </w:r>
      <w:proofErr w:type="spellEnd"/>
    </w:p>
    <w:p w:rsidR="004E24F0" w:rsidRDefault="004E24F0" w:rsidP="00036193">
      <w:pPr>
        <w:pStyle w:val="NormalWeb"/>
        <w:numPr>
          <w:ilvl w:val="0"/>
          <w:numId w:val="7"/>
        </w:numPr>
        <w:spacing w:before="0" w:beforeAutospacing="0" w:after="200" w:afterAutospacing="0"/>
      </w:pPr>
      <w:r>
        <w:rPr>
          <w:color w:val="000000"/>
        </w:rPr>
        <w:t>The author of the above passage is most closely identified with the belief system known as</w:t>
      </w:r>
    </w:p>
    <w:p w:rsidR="004E24F0" w:rsidRDefault="004E24F0" w:rsidP="00036193">
      <w:pPr>
        <w:pStyle w:val="NormalWeb"/>
        <w:numPr>
          <w:ilvl w:val="0"/>
          <w:numId w:val="2"/>
        </w:numPr>
        <w:spacing w:before="0" w:beforeAutospacing="0" w:after="0" w:afterAutospacing="0"/>
        <w:textAlignment w:val="baseline"/>
        <w:rPr>
          <w:color w:val="000000"/>
        </w:rPr>
      </w:pPr>
      <w:r>
        <w:rPr>
          <w:color w:val="000000"/>
        </w:rPr>
        <w:t>Confucianism</w:t>
      </w:r>
    </w:p>
    <w:p w:rsidR="004E24F0" w:rsidRDefault="004E24F0" w:rsidP="00036193">
      <w:pPr>
        <w:pStyle w:val="NormalWeb"/>
        <w:numPr>
          <w:ilvl w:val="0"/>
          <w:numId w:val="2"/>
        </w:numPr>
        <w:spacing w:before="0" w:beforeAutospacing="0" w:after="0" w:afterAutospacing="0"/>
        <w:textAlignment w:val="baseline"/>
        <w:rPr>
          <w:color w:val="000000"/>
        </w:rPr>
      </w:pPr>
      <w:r>
        <w:rPr>
          <w:color w:val="000000"/>
        </w:rPr>
        <w:t>Manicheism</w:t>
      </w:r>
    </w:p>
    <w:p w:rsidR="004E24F0" w:rsidRDefault="004E24F0" w:rsidP="00036193">
      <w:pPr>
        <w:pStyle w:val="NormalWeb"/>
        <w:numPr>
          <w:ilvl w:val="0"/>
          <w:numId w:val="2"/>
        </w:numPr>
        <w:spacing w:before="0" w:beforeAutospacing="0" w:after="0" w:afterAutospacing="0"/>
        <w:textAlignment w:val="baseline"/>
        <w:rPr>
          <w:color w:val="000000"/>
        </w:rPr>
      </w:pPr>
      <w:r>
        <w:rPr>
          <w:color w:val="000000"/>
        </w:rPr>
        <w:t>Neo-</w:t>
      </w:r>
      <w:proofErr w:type="spellStart"/>
      <w:r>
        <w:rPr>
          <w:color w:val="000000"/>
        </w:rPr>
        <w:t>confucianism</w:t>
      </w:r>
      <w:proofErr w:type="spellEnd"/>
    </w:p>
    <w:p w:rsidR="004E24F0" w:rsidRPr="00036193" w:rsidRDefault="004E24F0" w:rsidP="00036193">
      <w:pPr>
        <w:pStyle w:val="NormalWeb"/>
        <w:numPr>
          <w:ilvl w:val="0"/>
          <w:numId w:val="2"/>
        </w:numPr>
        <w:spacing w:before="0" w:beforeAutospacing="0" w:after="200" w:afterAutospacing="0"/>
        <w:textAlignment w:val="baseline"/>
        <w:rPr>
          <w:bCs/>
          <w:color w:val="000000"/>
        </w:rPr>
      </w:pPr>
      <w:r w:rsidRPr="00036193">
        <w:rPr>
          <w:bCs/>
          <w:color w:val="000000"/>
        </w:rPr>
        <w:t>Legalism</w:t>
      </w:r>
    </w:p>
    <w:p w:rsidR="0014420C" w:rsidRDefault="0014420C" w:rsidP="00036193">
      <w:pPr>
        <w:spacing w:line="240" w:lineRule="auto"/>
        <w:rPr>
          <w:i/>
        </w:rPr>
      </w:pPr>
    </w:p>
    <w:p w:rsidR="0014420C" w:rsidRDefault="0014420C" w:rsidP="00036193">
      <w:pPr>
        <w:spacing w:line="240" w:lineRule="auto"/>
        <w:rPr>
          <w:i/>
        </w:rPr>
      </w:pPr>
    </w:p>
    <w:p w:rsidR="0014420C" w:rsidRDefault="0014420C" w:rsidP="00036193">
      <w:pPr>
        <w:spacing w:line="240" w:lineRule="auto"/>
        <w:rPr>
          <w:i/>
        </w:rPr>
      </w:pPr>
    </w:p>
    <w:p w:rsidR="0014420C" w:rsidRDefault="0014420C" w:rsidP="00036193">
      <w:pPr>
        <w:spacing w:line="240" w:lineRule="auto"/>
        <w:rPr>
          <w:i/>
        </w:rPr>
      </w:pPr>
    </w:p>
    <w:p w:rsidR="0014420C" w:rsidRPr="0014420C" w:rsidRDefault="0014420C" w:rsidP="00036193">
      <w:pPr>
        <w:spacing w:line="240" w:lineRule="auto"/>
        <w:rPr>
          <w:i/>
        </w:rPr>
      </w:pPr>
      <w:r>
        <w:rPr>
          <w:i/>
        </w:rPr>
        <w:t>Use the following passage to answer questions #’s 3-4</w:t>
      </w:r>
    </w:p>
    <w:p w:rsidR="004E24F0" w:rsidRPr="004E24F0" w:rsidRDefault="004E24F0" w:rsidP="0003619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4E24F0" w:rsidRPr="004E24F0" w:rsidTr="004E24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24F0" w:rsidRPr="004E24F0" w:rsidRDefault="004E24F0" w:rsidP="00036193">
            <w:pPr>
              <w:spacing w:after="0" w:line="240" w:lineRule="auto"/>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1. With outspread hands in petition for that help, O Mazda, I will pray for the works of the holy spirit, O thou the Right, whereby I may please the will of Good Thought and the Ox-Soul.</w:t>
            </w:r>
          </w:p>
          <w:p w:rsidR="004E24F0" w:rsidRPr="004E24F0" w:rsidRDefault="004E24F0" w:rsidP="00036193">
            <w:pPr>
              <w:spacing w:after="0" w:line="240" w:lineRule="auto"/>
              <w:rPr>
                <w:rFonts w:ascii="Times New Roman" w:eastAsia="Times New Roman" w:hAnsi="Times New Roman" w:cs="Times New Roman"/>
                <w:sz w:val="24"/>
                <w:szCs w:val="24"/>
              </w:rPr>
            </w:pPr>
          </w:p>
          <w:p w:rsidR="004E24F0" w:rsidRPr="004E24F0" w:rsidRDefault="004E24F0" w:rsidP="00036193">
            <w:pPr>
              <w:spacing w:after="0" w:line="240" w:lineRule="auto"/>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 xml:space="preserve">4. I who have set my heart on watching over the soul, in union with Good Thought, and as knowing the rewards of Mazda </w:t>
            </w:r>
            <w:proofErr w:type="spellStart"/>
            <w:r w:rsidRPr="004E24F0">
              <w:rPr>
                <w:rFonts w:ascii="Times New Roman" w:eastAsia="Times New Roman" w:hAnsi="Times New Roman" w:cs="Times New Roman"/>
                <w:color w:val="000000"/>
                <w:sz w:val="24"/>
                <w:szCs w:val="24"/>
              </w:rPr>
              <w:t>Ahura</w:t>
            </w:r>
            <w:proofErr w:type="spellEnd"/>
            <w:r w:rsidRPr="004E24F0">
              <w:rPr>
                <w:rFonts w:ascii="Times New Roman" w:eastAsia="Times New Roman" w:hAnsi="Times New Roman" w:cs="Times New Roman"/>
                <w:color w:val="000000"/>
                <w:sz w:val="24"/>
                <w:szCs w:val="24"/>
              </w:rPr>
              <w:t xml:space="preserve"> for our works, will, while I have power and strength, teach men to seek after Right.</w:t>
            </w:r>
          </w:p>
          <w:p w:rsidR="004E24F0" w:rsidRPr="004E24F0" w:rsidRDefault="004E24F0" w:rsidP="00036193">
            <w:pPr>
              <w:spacing w:after="0" w:line="240" w:lineRule="auto"/>
              <w:rPr>
                <w:rFonts w:ascii="Times New Roman" w:eastAsia="Times New Roman" w:hAnsi="Times New Roman" w:cs="Times New Roman"/>
                <w:sz w:val="24"/>
                <w:szCs w:val="24"/>
              </w:rPr>
            </w:pPr>
          </w:p>
          <w:p w:rsidR="004E24F0" w:rsidRPr="004E24F0" w:rsidRDefault="004E24F0" w:rsidP="00036193">
            <w:pPr>
              <w:spacing w:after="0" w:line="240" w:lineRule="auto"/>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 xml:space="preserve">5. O Asha, shall I see thee and Good Thought, as one that knows?  Shall I see the throne of the mightiest </w:t>
            </w:r>
            <w:proofErr w:type="spellStart"/>
            <w:r w:rsidRPr="004E24F0">
              <w:rPr>
                <w:rFonts w:ascii="Times New Roman" w:eastAsia="Times New Roman" w:hAnsi="Times New Roman" w:cs="Times New Roman"/>
                <w:color w:val="000000"/>
                <w:sz w:val="24"/>
                <w:szCs w:val="24"/>
              </w:rPr>
              <w:t>Ahura</w:t>
            </w:r>
            <w:proofErr w:type="spellEnd"/>
            <w:r w:rsidRPr="004E24F0">
              <w:rPr>
                <w:rFonts w:ascii="Times New Roman" w:eastAsia="Times New Roman" w:hAnsi="Times New Roman" w:cs="Times New Roman"/>
                <w:color w:val="000000"/>
                <w:sz w:val="24"/>
                <w:szCs w:val="24"/>
              </w:rPr>
              <w:t xml:space="preserve"> and the following of Mazda?  Through this world of promise on our tongue will we turn the robber horde unto the Greatest.</w:t>
            </w:r>
          </w:p>
          <w:p w:rsidR="004E24F0" w:rsidRPr="004E24F0" w:rsidRDefault="004E24F0" w:rsidP="00036193">
            <w:pPr>
              <w:spacing w:after="0" w:line="240" w:lineRule="auto"/>
              <w:rPr>
                <w:rFonts w:ascii="Times New Roman" w:eastAsia="Times New Roman" w:hAnsi="Times New Roman" w:cs="Times New Roman"/>
                <w:sz w:val="24"/>
                <w:szCs w:val="24"/>
              </w:rPr>
            </w:pPr>
          </w:p>
          <w:p w:rsidR="004E24F0" w:rsidRPr="004E24F0" w:rsidRDefault="004E24F0" w:rsidP="00036193">
            <w:pPr>
              <w:spacing w:after="0" w:line="240" w:lineRule="auto"/>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 xml:space="preserve">9. With the bounties, O </w:t>
            </w:r>
            <w:proofErr w:type="spellStart"/>
            <w:r w:rsidRPr="004E24F0">
              <w:rPr>
                <w:rFonts w:ascii="Times New Roman" w:eastAsia="Times New Roman" w:hAnsi="Times New Roman" w:cs="Times New Roman"/>
                <w:color w:val="000000"/>
                <w:sz w:val="24"/>
                <w:szCs w:val="24"/>
              </w:rPr>
              <w:t>Ahura</w:t>
            </w:r>
            <w:proofErr w:type="spellEnd"/>
            <w:r w:rsidRPr="004E24F0">
              <w:rPr>
                <w:rFonts w:ascii="Times New Roman" w:eastAsia="Times New Roman" w:hAnsi="Times New Roman" w:cs="Times New Roman"/>
                <w:color w:val="000000"/>
                <w:sz w:val="24"/>
                <w:szCs w:val="24"/>
              </w:rPr>
              <w:t xml:space="preserve">, may we never provoke your wrath, O Mazda and Right and Best Thought, we who have </w:t>
            </w:r>
            <w:proofErr w:type="spellStart"/>
            <w:r w:rsidRPr="004E24F0">
              <w:rPr>
                <w:rFonts w:ascii="Times New Roman" w:eastAsia="Times New Roman" w:hAnsi="Times New Roman" w:cs="Times New Roman"/>
                <w:color w:val="000000"/>
                <w:sz w:val="24"/>
                <w:szCs w:val="24"/>
              </w:rPr>
              <w:t>ben</w:t>
            </w:r>
            <w:proofErr w:type="spellEnd"/>
            <w:r w:rsidRPr="004E24F0">
              <w:rPr>
                <w:rFonts w:ascii="Times New Roman" w:eastAsia="Times New Roman" w:hAnsi="Times New Roman" w:cs="Times New Roman"/>
                <w:color w:val="000000"/>
                <w:sz w:val="24"/>
                <w:szCs w:val="24"/>
              </w:rPr>
              <w:t xml:space="preserve"> eager in bringing you songs of praise.  Ye are they that are the mightiest to advance desire and the Dominion of Blessings.</w:t>
            </w:r>
          </w:p>
          <w:p w:rsidR="004E24F0" w:rsidRPr="004E24F0" w:rsidRDefault="004E24F0" w:rsidP="00036193">
            <w:pPr>
              <w:spacing w:after="0" w:line="240" w:lineRule="auto"/>
              <w:rPr>
                <w:rFonts w:ascii="Times New Roman" w:eastAsia="Times New Roman" w:hAnsi="Times New Roman" w:cs="Times New Roman"/>
                <w:sz w:val="24"/>
                <w:szCs w:val="24"/>
              </w:rPr>
            </w:pPr>
          </w:p>
          <w:p w:rsidR="004E24F0" w:rsidRPr="004E24F0" w:rsidRDefault="004E24F0" w:rsidP="00036193">
            <w:pPr>
              <w:spacing w:after="0" w:line="240" w:lineRule="auto"/>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 xml:space="preserve">10. The wise whom thou </w:t>
            </w:r>
            <w:proofErr w:type="spellStart"/>
            <w:r w:rsidRPr="004E24F0">
              <w:rPr>
                <w:rFonts w:ascii="Times New Roman" w:eastAsia="Times New Roman" w:hAnsi="Times New Roman" w:cs="Times New Roman"/>
                <w:color w:val="000000"/>
                <w:sz w:val="24"/>
                <w:szCs w:val="24"/>
              </w:rPr>
              <w:t>knowest</w:t>
            </w:r>
            <w:proofErr w:type="spellEnd"/>
            <w:r w:rsidRPr="004E24F0">
              <w:rPr>
                <w:rFonts w:ascii="Times New Roman" w:eastAsia="Times New Roman" w:hAnsi="Times New Roman" w:cs="Times New Roman"/>
                <w:color w:val="000000"/>
                <w:sz w:val="24"/>
                <w:szCs w:val="24"/>
              </w:rPr>
              <w:t xml:space="preserve"> as worthy, for their right doing and their good thought, for them do thou fulfill their longing for attainment.  For I know words of prayer are effective with Ye, which tend to a good object.  </w:t>
            </w:r>
          </w:p>
          <w:p w:rsidR="004E24F0" w:rsidRPr="004E24F0" w:rsidRDefault="004E24F0" w:rsidP="00036193">
            <w:pPr>
              <w:spacing w:after="0" w:line="240" w:lineRule="auto"/>
              <w:rPr>
                <w:rFonts w:ascii="Times New Roman" w:eastAsia="Times New Roman" w:hAnsi="Times New Roman" w:cs="Times New Roman"/>
                <w:sz w:val="24"/>
                <w:szCs w:val="24"/>
              </w:rPr>
            </w:pPr>
          </w:p>
          <w:p w:rsidR="004E24F0" w:rsidRPr="004E24F0" w:rsidRDefault="004E24F0" w:rsidP="00036193">
            <w:pPr>
              <w:spacing w:after="0" w:line="240" w:lineRule="auto"/>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 xml:space="preserve">11.  I would thereby preserve Right and Good Thought forevermore, that I may instruct do thou teach me O Mazda </w:t>
            </w:r>
            <w:proofErr w:type="spellStart"/>
            <w:r w:rsidRPr="004E24F0">
              <w:rPr>
                <w:rFonts w:ascii="Times New Roman" w:eastAsia="Times New Roman" w:hAnsi="Times New Roman" w:cs="Times New Roman"/>
                <w:color w:val="000000"/>
                <w:sz w:val="24"/>
                <w:szCs w:val="24"/>
              </w:rPr>
              <w:t>Ahura</w:t>
            </w:r>
            <w:proofErr w:type="spellEnd"/>
            <w:r w:rsidRPr="004E24F0">
              <w:rPr>
                <w:rFonts w:ascii="Times New Roman" w:eastAsia="Times New Roman" w:hAnsi="Times New Roman" w:cs="Times New Roman"/>
                <w:color w:val="000000"/>
                <w:sz w:val="24"/>
                <w:szCs w:val="24"/>
              </w:rPr>
              <w:t xml:space="preserve">, from </w:t>
            </w:r>
            <w:proofErr w:type="spellStart"/>
            <w:r w:rsidRPr="004E24F0">
              <w:rPr>
                <w:rFonts w:ascii="Times New Roman" w:eastAsia="Times New Roman" w:hAnsi="Times New Roman" w:cs="Times New Roman"/>
                <w:color w:val="000000"/>
                <w:sz w:val="24"/>
                <w:szCs w:val="24"/>
              </w:rPr>
              <w:t>they</w:t>
            </w:r>
            <w:proofErr w:type="spellEnd"/>
            <w:r w:rsidRPr="004E24F0">
              <w:rPr>
                <w:rFonts w:ascii="Times New Roman" w:eastAsia="Times New Roman" w:hAnsi="Times New Roman" w:cs="Times New Roman"/>
                <w:color w:val="000000"/>
                <w:sz w:val="24"/>
                <w:szCs w:val="24"/>
              </w:rPr>
              <w:t xml:space="preserve"> spirit by thy mouth how it will be with the First Life.  </w:t>
            </w:r>
          </w:p>
        </w:tc>
      </w:tr>
      <w:tr w:rsidR="004E24F0" w:rsidRPr="004E24F0" w:rsidTr="004E24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E24F0" w:rsidRPr="004E24F0" w:rsidRDefault="004E24F0" w:rsidP="00036193">
            <w:pPr>
              <w:spacing w:after="0" w:line="240" w:lineRule="auto"/>
              <w:rPr>
                <w:rFonts w:ascii="Times New Roman" w:eastAsia="Times New Roman" w:hAnsi="Times New Roman" w:cs="Times New Roman"/>
                <w:sz w:val="24"/>
                <w:szCs w:val="24"/>
              </w:rPr>
            </w:pPr>
            <w:r w:rsidRPr="004E24F0">
              <w:rPr>
                <w:rFonts w:ascii="Cambria" w:eastAsia="Times New Roman" w:hAnsi="Cambria" w:cs="Times New Roman"/>
                <w:b/>
                <w:bCs/>
                <w:color w:val="000000"/>
                <w:sz w:val="16"/>
                <w:szCs w:val="16"/>
              </w:rPr>
              <w:t>Source</w:t>
            </w:r>
            <w:r w:rsidRPr="004E24F0">
              <w:rPr>
                <w:rFonts w:ascii="Cambria" w:eastAsia="Times New Roman" w:hAnsi="Cambria" w:cs="Times New Roman"/>
                <w:color w:val="000000"/>
                <w:sz w:val="16"/>
                <w:szCs w:val="16"/>
              </w:rPr>
              <w:t xml:space="preserve">: </w:t>
            </w:r>
            <w:r w:rsidRPr="004E24F0">
              <w:rPr>
                <w:rFonts w:ascii="Cambria" w:eastAsia="Times New Roman" w:hAnsi="Cambria" w:cs="Times New Roman"/>
                <w:i/>
                <w:iCs/>
                <w:color w:val="000000"/>
                <w:sz w:val="16"/>
                <w:szCs w:val="16"/>
              </w:rPr>
              <w:t xml:space="preserve">The </w:t>
            </w:r>
            <w:proofErr w:type="spellStart"/>
            <w:r w:rsidRPr="004E24F0">
              <w:rPr>
                <w:rFonts w:ascii="Cambria" w:eastAsia="Times New Roman" w:hAnsi="Cambria" w:cs="Times New Roman"/>
                <w:i/>
                <w:iCs/>
                <w:color w:val="000000"/>
                <w:sz w:val="16"/>
                <w:szCs w:val="16"/>
              </w:rPr>
              <w:t>Avesta</w:t>
            </w:r>
            <w:proofErr w:type="spellEnd"/>
            <w:r w:rsidRPr="004E24F0">
              <w:rPr>
                <w:rFonts w:ascii="Cambria" w:eastAsia="Times New Roman" w:hAnsi="Cambria" w:cs="Times New Roman"/>
                <w:i/>
                <w:iCs/>
                <w:color w:val="000000"/>
                <w:sz w:val="16"/>
                <w:szCs w:val="16"/>
              </w:rPr>
              <w:t xml:space="preserve">: </w:t>
            </w:r>
            <w:proofErr w:type="spellStart"/>
            <w:r w:rsidRPr="004E24F0">
              <w:rPr>
                <w:rFonts w:ascii="Cambria" w:eastAsia="Times New Roman" w:hAnsi="Cambria" w:cs="Times New Roman"/>
                <w:i/>
                <w:iCs/>
                <w:color w:val="000000"/>
                <w:sz w:val="16"/>
                <w:szCs w:val="16"/>
              </w:rPr>
              <w:t>Ahunavaita</w:t>
            </w:r>
            <w:proofErr w:type="spellEnd"/>
            <w:r w:rsidRPr="004E24F0">
              <w:rPr>
                <w:rFonts w:ascii="Cambria" w:eastAsia="Times New Roman" w:hAnsi="Cambria" w:cs="Times New Roman"/>
                <w:i/>
                <w:iCs/>
                <w:color w:val="000000"/>
                <w:sz w:val="16"/>
                <w:szCs w:val="16"/>
              </w:rPr>
              <w:t xml:space="preserve"> Gatha.  </w:t>
            </w:r>
            <w:r w:rsidRPr="004E24F0">
              <w:rPr>
                <w:rFonts w:ascii="Cambria" w:eastAsia="Times New Roman" w:hAnsi="Cambria" w:cs="Times New Roman"/>
                <w:color w:val="000000"/>
                <w:sz w:val="16"/>
                <w:szCs w:val="16"/>
              </w:rPr>
              <w:t>The Gathas are sacred hymns of the Zoroastrian religion.  They are believed to have been written by the founder of the religion in Persia between 1500 – 1200 BCE.  </w:t>
            </w:r>
          </w:p>
        </w:tc>
      </w:tr>
    </w:tbl>
    <w:p w:rsidR="004E24F0" w:rsidRPr="004E24F0" w:rsidRDefault="004E24F0" w:rsidP="00036193">
      <w:pPr>
        <w:spacing w:after="0" w:line="240" w:lineRule="auto"/>
        <w:rPr>
          <w:rFonts w:ascii="Times New Roman" w:eastAsia="Times New Roman" w:hAnsi="Times New Roman" w:cs="Times New Roman"/>
          <w:sz w:val="24"/>
          <w:szCs w:val="24"/>
        </w:rPr>
      </w:pPr>
    </w:p>
    <w:p w:rsidR="004E24F0" w:rsidRPr="00036193" w:rsidRDefault="0014420C" w:rsidP="00036193">
      <w:pPr>
        <w:spacing w:after="200" w:line="240" w:lineRule="auto"/>
        <w:contextualSpacing/>
        <w:rPr>
          <w:rFonts w:ascii="Times New Roman" w:eastAsia="Times New Roman" w:hAnsi="Times New Roman" w:cs="Times New Roman"/>
          <w:sz w:val="24"/>
          <w:szCs w:val="24"/>
        </w:rPr>
      </w:pPr>
      <w:r w:rsidRPr="00036193">
        <w:rPr>
          <w:rFonts w:ascii="Times New Roman" w:eastAsia="Times New Roman" w:hAnsi="Times New Roman" w:cs="Times New Roman"/>
          <w:bCs/>
          <w:color w:val="000000"/>
          <w:sz w:val="24"/>
          <w:szCs w:val="24"/>
        </w:rPr>
        <w:t xml:space="preserve">3. </w:t>
      </w:r>
      <w:r w:rsidR="004E24F0" w:rsidRPr="00036193">
        <w:rPr>
          <w:rFonts w:ascii="Times New Roman" w:eastAsia="Times New Roman" w:hAnsi="Times New Roman" w:cs="Times New Roman"/>
          <w:bCs/>
          <w:color w:val="000000"/>
          <w:sz w:val="24"/>
          <w:szCs w:val="24"/>
        </w:rPr>
        <w:t>The excerpt above best provides evidence of which of the following?</w:t>
      </w:r>
    </w:p>
    <w:p w:rsidR="004E24F0" w:rsidRPr="00036193" w:rsidRDefault="004E24F0" w:rsidP="00036193">
      <w:pPr>
        <w:spacing w:after="200" w:line="240" w:lineRule="auto"/>
        <w:ind w:left="720"/>
        <w:contextualSpacing/>
        <w:rPr>
          <w:rFonts w:ascii="Times New Roman" w:eastAsia="Times New Roman" w:hAnsi="Times New Roman" w:cs="Times New Roman"/>
          <w:sz w:val="24"/>
          <w:szCs w:val="24"/>
        </w:rPr>
      </w:pPr>
      <w:r w:rsidRPr="00036193">
        <w:rPr>
          <w:rFonts w:ascii="Times New Roman" w:eastAsia="Times New Roman" w:hAnsi="Times New Roman" w:cs="Times New Roman"/>
          <w:bCs/>
          <w:color w:val="000000"/>
          <w:sz w:val="24"/>
          <w:szCs w:val="24"/>
        </w:rPr>
        <w:t>(A) Early civilizations formed beliefs of a spiritual realm that interacted with the physical realm.</w:t>
      </w:r>
    </w:p>
    <w:p w:rsidR="004E24F0" w:rsidRPr="004E24F0" w:rsidRDefault="004E24F0" w:rsidP="00036193">
      <w:pPr>
        <w:spacing w:after="200" w:line="240" w:lineRule="auto"/>
        <w:ind w:left="720"/>
        <w:contextualSpacing/>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(B) Early civilizations concerned themselves only with the physical world and formed beliefs about how to behave that were largely void of any connection with a spiritual realm.</w:t>
      </w:r>
    </w:p>
    <w:p w:rsidR="004E24F0" w:rsidRPr="004E24F0" w:rsidRDefault="004E24F0" w:rsidP="00036193">
      <w:pPr>
        <w:spacing w:after="200" w:line="240" w:lineRule="auto"/>
        <w:ind w:firstLine="720"/>
        <w:contextualSpacing/>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(C) All early spiritual beliefs and religious ideologies were monotheistic</w:t>
      </w:r>
    </w:p>
    <w:p w:rsidR="004E24F0" w:rsidRDefault="004E24F0" w:rsidP="00036193">
      <w:pPr>
        <w:spacing w:after="200" w:line="240" w:lineRule="auto"/>
        <w:ind w:left="720"/>
        <w:contextualSpacing/>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(D) Systems of religious ideologies provided ridged gender roles that tended to favor men in the public realm.  </w:t>
      </w:r>
    </w:p>
    <w:p w:rsidR="00036193" w:rsidRPr="004E24F0" w:rsidRDefault="00036193" w:rsidP="00036193">
      <w:pPr>
        <w:spacing w:after="200" w:line="240" w:lineRule="auto"/>
        <w:ind w:left="720"/>
        <w:contextualSpacing/>
        <w:rPr>
          <w:rFonts w:ascii="Times New Roman" w:eastAsia="Times New Roman" w:hAnsi="Times New Roman" w:cs="Times New Roman"/>
          <w:sz w:val="24"/>
          <w:szCs w:val="24"/>
        </w:rPr>
      </w:pPr>
    </w:p>
    <w:p w:rsidR="004E24F0" w:rsidRPr="00036193" w:rsidRDefault="0014420C" w:rsidP="00036193">
      <w:pPr>
        <w:spacing w:after="200" w:line="240" w:lineRule="auto"/>
        <w:contextualSpacing/>
        <w:rPr>
          <w:rFonts w:ascii="Times New Roman" w:eastAsia="Times New Roman" w:hAnsi="Times New Roman" w:cs="Times New Roman"/>
          <w:sz w:val="24"/>
          <w:szCs w:val="24"/>
        </w:rPr>
      </w:pPr>
      <w:r w:rsidRPr="00036193">
        <w:rPr>
          <w:rFonts w:ascii="Times New Roman" w:eastAsia="Times New Roman" w:hAnsi="Times New Roman" w:cs="Times New Roman"/>
          <w:bCs/>
          <w:color w:val="000000"/>
          <w:sz w:val="24"/>
          <w:szCs w:val="24"/>
        </w:rPr>
        <w:t xml:space="preserve">4. </w:t>
      </w:r>
      <w:r w:rsidR="004E24F0" w:rsidRPr="00036193">
        <w:rPr>
          <w:rFonts w:ascii="Times New Roman" w:eastAsia="Times New Roman" w:hAnsi="Times New Roman" w:cs="Times New Roman"/>
          <w:bCs/>
          <w:color w:val="000000"/>
          <w:sz w:val="24"/>
          <w:szCs w:val="24"/>
        </w:rPr>
        <w:t>Which of the following can be said about the above text?</w:t>
      </w:r>
    </w:p>
    <w:p w:rsidR="004E24F0" w:rsidRPr="004E24F0" w:rsidRDefault="004E24F0" w:rsidP="00036193">
      <w:pPr>
        <w:spacing w:after="200" w:line="240" w:lineRule="auto"/>
        <w:ind w:left="720"/>
        <w:contextualSpacing/>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 xml:space="preserve">(A) Early societies were particularly suspicious of religions that dictated strict regulations on human behavior. </w:t>
      </w:r>
    </w:p>
    <w:p w:rsidR="004E24F0" w:rsidRPr="00036193" w:rsidRDefault="004E24F0" w:rsidP="00036193">
      <w:pPr>
        <w:spacing w:after="200" w:line="240" w:lineRule="auto"/>
        <w:ind w:left="720"/>
        <w:contextualSpacing/>
        <w:rPr>
          <w:rFonts w:ascii="Times New Roman" w:eastAsia="Times New Roman" w:hAnsi="Times New Roman" w:cs="Times New Roman"/>
          <w:sz w:val="24"/>
          <w:szCs w:val="24"/>
        </w:rPr>
      </w:pPr>
      <w:r w:rsidRPr="00036193">
        <w:rPr>
          <w:rFonts w:ascii="Times New Roman" w:eastAsia="Times New Roman" w:hAnsi="Times New Roman" w:cs="Times New Roman"/>
          <w:bCs/>
          <w:color w:val="000000"/>
          <w:sz w:val="24"/>
          <w:szCs w:val="24"/>
        </w:rPr>
        <w:t xml:space="preserve">(B) </w:t>
      </w:r>
      <w:proofErr w:type="spellStart"/>
      <w:r w:rsidRPr="00036193">
        <w:rPr>
          <w:rFonts w:ascii="Times New Roman" w:eastAsia="Times New Roman" w:hAnsi="Times New Roman" w:cs="Times New Roman"/>
          <w:bCs/>
          <w:i/>
          <w:iCs/>
          <w:color w:val="000000"/>
          <w:sz w:val="24"/>
          <w:szCs w:val="24"/>
        </w:rPr>
        <w:t>Avesta</w:t>
      </w:r>
      <w:proofErr w:type="spellEnd"/>
      <w:r w:rsidRPr="00036193">
        <w:rPr>
          <w:rFonts w:ascii="Times New Roman" w:eastAsia="Times New Roman" w:hAnsi="Times New Roman" w:cs="Times New Roman"/>
          <w:bCs/>
          <w:i/>
          <w:iCs/>
          <w:color w:val="000000"/>
          <w:sz w:val="24"/>
          <w:szCs w:val="24"/>
        </w:rPr>
        <w:t xml:space="preserve">: </w:t>
      </w:r>
      <w:proofErr w:type="spellStart"/>
      <w:r w:rsidRPr="00036193">
        <w:rPr>
          <w:rFonts w:ascii="Times New Roman" w:eastAsia="Times New Roman" w:hAnsi="Times New Roman" w:cs="Times New Roman"/>
          <w:bCs/>
          <w:i/>
          <w:iCs/>
          <w:color w:val="000000"/>
          <w:sz w:val="24"/>
          <w:szCs w:val="24"/>
        </w:rPr>
        <w:t>Ahunavaita</w:t>
      </w:r>
      <w:proofErr w:type="spellEnd"/>
      <w:r w:rsidRPr="00036193">
        <w:rPr>
          <w:rFonts w:ascii="Times New Roman" w:eastAsia="Times New Roman" w:hAnsi="Times New Roman" w:cs="Times New Roman"/>
          <w:bCs/>
          <w:color w:val="000000"/>
          <w:sz w:val="24"/>
          <w:szCs w:val="24"/>
        </w:rPr>
        <w:t xml:space="preserve"> illustrates the importance of the connection between the spiritual realm and the way in which individuals live their lives</w:t>
      </w:r>
      <w:r w:rsidRPr="00036193">
        <w:rPr>
          <w:rFonts w:ascii="Times New Roman" w:eastAsia="Times New Roman" w:hAnsi="Times New Roman" w:cs="Times New Roman"/>
          <w:bCs/>
          <w:i/>
          <w:iCs/>
          <w:color w:val="000000"/>
          <w:sz w:val="24"/>
          <w:szCs w:val="24"/>
        </w:rPr>
        <w:t>.   </w:t>
      </w:r>
    </w:p>
    <w:p w:rsidR="004E24F0" w:rsidRPr="004E24F0" w:rsidRDefault="004E24F0" w:rsidP="00036193">
      <w:pPr>
        <w:spacing w:after="200" w:line="240" w:lineRule="auto"/>
        <w:ind w:firstLine="720"/>
        <w:contextualSpacing/>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(C)  Zoroastrianism was a religion that forbid the lifestyle of a merchant</w:t>
      </w:r>
    </w:p>
    <w:p w:rsidR="004E24F0" w:rsidRDefault="004E24F0" w:rsidP="00036193">
      <w:pPr>
        <w:spacing w:after="200" w:line="240" w:lineRule="auto"/>
        <w:ind w:firstLine="720"/>
        <w:contextualSpacing/>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(D). Early religious beliefs lacked mechanisms to control human behavior.  </w:t>
      </w:r>
    </w:p>
    <w:p w:rsidR="0014420C" w:rsidRDefault="0014420C" w:rsidP="00036193">
      <w:pPr>
        <w:spacing w:after="200" w:line="240" w:lineRule="auto"/>
        <w:ind w:firstLine="720"/>
        <w:rPr>
          <w:rFonts w:ascii="Times New Roman" w:eastAsia="Times New Roman" w:hAnsi="Times New Roman" w:cs="Times New Roman"/>
          <w:color w:val="000000"/>
          <w:sz w:val="24"/>
          <w:szCs w:val="24"/>
        </w:rPr>
      </w:pPr>
    </w:p>
    <w:p w:rsidR="0014420C" w:rsidRPr="0014420C" w:rsidRDefault="0014420C" w:rsidP="00036193">
      <w:pPr>
        <w:spacing w:after="20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Use the following passage to answer question # 5</w:t>
      </w:r>
    </w:p>
    <w:p w:rsidR="0014420C" w:rsidRDefault="004E24F0" w:rsidP="00036193">
      <w:pPr>
        <w:spacing w:after="200" w:line="240" w:lineRule="auto"/>
        <w:ind w:left="360"/>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 xml:space="preserve">The master said, “In serving his father and mother a man may gently disagree with them. But if he sees that he has failed to change their opinion, he should resume an attitude of humility and not thwart them; he must accept and respect their wishes, for this is the proper role of the son.” </w:t>
      </w:r>
    </w:p>
    <w:p w:rsidR="004E24F0" w:rsidRPr="004E24F0" w:rsidRDefault="0014420C" w:rsidP="00036193">
      <w:p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sidR="004E24F0" w:rsidRPr="004E24F0">
        <w:rPr>
          <w:rFonts w:ascii="Times New Roman" w:eastAsia="Times New Roman" w:hAnsi="Times New Roman" w:cs="Times New Roman"/>
          <w:color w:val="000000"/>
          <w:sz w:val="24"/>
          <w:szCs w:val="24"/>
        </w:rPr>
        <w:t>Which of the following principles of Confucianism is evident in the piece?</w:t>
      </w:r>
    </w:p>
    <w:p w:rsidR="004E24F0" w:rsidRPr="00036193" w:rsidRDefault="004E24F0" w:rsidP="00036193">
      <w:pPr>
        <w:numPr>
          <w:ilvl w:val="1"/>
          <w:numId w:val="3"/>
        </w:numPr>
        <w:spacing w:after="0" w:line="240" w:lineRule="auto"/>
        <w:textAlignment w:val="baseline"/>
        <w:rPr>
          <w:rFonts w:ascii="Times New Roman" w:eastAsia="Times New Roman" w:hAnsi="Times New Roman" w:cs="Times New Roman"/>
          <w:bCs/>
          <w:color w:val="000000"/>
          <w:sz w:val="24"/>
          <w:szCs w:val="24"/>
        </w:rPr>
      </w:pPr>
      <w:r w:rsidRPr="00036193">
        <w:rPr>
          <w:rFonts w:ascii="Times New Roman" w:eastAsia="Times New Roman" w:hAnsi="Times New Roman" w:cs="Times New Roman"/>
          <w:bCs/>
          <w:color w:val="000000"/>
          <w:sz w:val="24"/>
          <w:szCs w:val="24"/>
        </w:rPr>
        <w:t>filial piety</w:t>
      </w:r>
    </w:p>
    <w:p w:rsidR="004E24F0" w:rsidRPr="004E24F0" w:rsidRDefault="004E24F0" w:rsidP="0003619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understanding that life is suffering</w:t>
      </w:r>
    </w:p>
    <w:p w:rsidR="004E24F0" w:rsidRPr="004E24F0" w:rsidRDefault="004E24F0" w:rsidP="0003619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submitting to governmental authority</w:t>
      </w:r>
    </w:p>
    <w:p w:rsidR="004E24F0" w:rsidRPr="004E24F0" w:rsidRDefault="004E24F0" w:rsidP="00036193">
      <w:pPr>
        <w:numPr>
          <w:ilvl w:val="1"/>
          <w:numId w:val="3"/>
        </w:numPr>
        <w:spacing w:after="0" w:line="240" w:lineRule="auto"/>
        <w:textAlignment w:val="baseline"/>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seeking balance with nature</w:t>
      </w:r>
    </w:p>
    <w:p w:rsidR="0014420C" w:rsidRDefault="0014420C" w:rsidP="00036193">
      <w:pPr>
        <w:spacing w:line="240" w:lineRule="auto"/>
      </w:pPr>
    </w:p>
    <w:p w:rsidR="0014420C" w:rsidRPr="0014420C" w:rsidRDefault="0014420C" w:rsidP="00036193">
      <w:pPr>
        <w:spacing w:line="240" w:lineRule="auto"/>
        <w:rPr>
          <w:i/>
        </w:rPr>
      </w:pPr>
      <w:r>
        <w:rPr>
          <w:i/>
        </w:rPr>
        <w:t>Line up each passage with the corresponding belief system.</w:t>
      </w:r>
    </w:p>
    <w:p w:rsidR="004E24F0" w:rsidRPr="004E24F0" w:rsidRDefault="0014420C" w:rsidP="00036193">
      <w:p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004E24F0" w:rsidRPr="004E24F0">
        <w:rPr>
          <w:rFonts w:ascii="Times New Roman" w:eastAsia="Times New Roman" w:hAnsi="Times New Roman" w:cs="Times New Roman"/>
          <w:color w:val="000000"/>
          <w:sz w:val="24"/>
          <w:szCs w:val="24"/>
        </w:rPr>
        <w:t>“Therefore the sage, in the exercise of his government, empties their minds, fills their bellies, weakens their wills and strengthens their bones. He constantly (tries to) keep them without knowledge and without desire, and where there are those who have knowledge, to keep them from presuming to act (on it). When there is this abstinence from action, good order is universal.”</w:t>
      </w:r>
    </w:p>
    <w:p w:rsidR="004E24F0" w:rsidRPr="004E24F0" w:rsidRDefault="004E24F0" w:rsidP="00036193">
      <w:pPr>
        <w:spacing w:after="200" w:line="240" w:lineRule="auto"/>
        <w:ind w:left="1080"/>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(A)Buddhism</w:t>
      </w:r>
    </w:p>
    <w:p w:rsidR="004E24F0" w:rsidRPr="00036193" w:rsidRDefault="004E24F0" w:rsidP="00036193">
      <w:pPr>
        <w:spacing w:after="200" w:line="240" w:lineRule="auto"/>
        <w:ind w:left="1080"/>
        <w:rPr>
          <w:rFonts w:ascii="Times New Roman" w:eastAsia="Times New Roman" w:hAnsi="Times New Roman" w:cs="Times New Roman"/>
          <w:sz w:val="24"/>
          <w:szCs w:val="24"/>
        </w:rPr>
      </w:pPr>
      <w:r w:rsidRPr="00036193">
        <w:rPr>
          <w:rFonts w:ascii="Times New Roman" w:eastAsia="Times New Roman" w:hAnsi="Times New Roman" w:cs="Times New Roman"/>
          <w:bCs/>
          <w:color w:val="000000"/>
          <w:sz w:val="24"/>
          <w:szCs w:val="24"/>
        </w:rPr>
        <w:t>(B)Daoism</w:t>
      </w:r>
    </w:p>
    <w:p w:rsidR="004E24F0" w:rsidRPr="004E24F0" w:rsidRDefault="004E24F0" w:rsidP="00036193">
      <w:pPr>
        <w:spacing w:after="200" w:line="240" w:lineRule="auto"/>
        <w:ind w:left="1080"/>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(C)Christianity</w:t>
      </w:r>
    </w:p>
    <w:p w:rsidR="004E24F0" w:rsidRPr="004E24F0" w:rsidRDefault="004E24F0" w:rsidP="00036193">
      <w:pPr>
        <w:spacing w:after="200" w:line="240" w:lineRule="auto"/>
        <w:ind w:left="1080"/>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(D)Hinduism</w:t>
      </w:r>
    </w:p>
    <w:p w:rsidR="004E24F0" w:rsidRPr="004E24F0" w:rsidRDefault="004E24F0" w:rsidP="00036193">
      <w:pPr>
        <w:spacing w:after="0" w:line="240" w:lineRule="auto"/>
        <w:rPr>
          <w:rFonts w:ascii="Times New Roman" w:eastAsia="Times New Roman" w:hAnsi="Times New Roman" w:cs="Times New Roman"/>
          <w:sz w:val="24"/>
          <w:szCs w:val="24"/>
        </w:rPr>
      </w:pPr>
    </w:p>
    <w:p w:rsidR="004E24F0" w:rsidRPr="004E24F0" w:rsidRDefault="0014420C" w:rsidP="00036193">
      <w:p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w:t>
      </w:r>
      <w:r w:rsidR="004E24F0" w:rsidRPr="004E24F0">
        <w:rPr>
          <w:rFonts w:ascii="Times New Roman" w:eastAsia="Times New Roman" w:hAnsi="Times New Roman" w:cs="Times New Roman"/>
          <w:color w:val="000000"/>
          <w:sz w:val="24"/>
          <w:szCs w:val="24"/>
        </w:rPr>
        <w:t>“Life is suffering, suffering is caused by desire, eliminating desire ends suffering, the way to end suffering is to follow the middle path or the eightfold path.”</w:t>
      </w:r>
    </w:p>
    <w:p w:rsidR="004E24F0" w:rsidRPr="00036193" w:rsidRDefault="004E24F0" w:rsidP="00036193">
      <w:pPr>
        <w:numPr>
          <w:ilvl w:val="0"/>
          <w:numId w:val="4"/>
        </w:numPr>
        <w:spacing w:after="0" w:line="240" w:lineRule="auto"/>
        <w:textAlignment w:val="baseline"/>
        <w:rPr>
          <w:rFonts w:ascii="Times New Roman" w:eastAsia="Times New Roman" w:hAnsi="Times New Roman" w:cs="Times New Roman"/>
          <w:bCs/>
          <w:color w:val="000000"/>
          <w:sz w:val="24"/>
          <w:szCs w:val="24"/>
        </w:rPr>
      </w:pPr>
      <w:r w:rsidRPr="00036193">
        <w:rPr>
          <w:rFonts w:ascii="Times New Roman" w:eastAsia="Times New Roman" w:hAnsi="Times New Roman" w:cs="Times New Roman"/>
          <w:bCs/>
          <w:color w:val="000000"/>
          <w:sz w:val="24"/>
          <w:szCs w:val="24"/>
        </w:rPr>
        <w:t>Buddhism</w:t>
      </w:r>
    </w:p>
    <w:p w:rsidR="004E24F0" w:rsidRPr="004E24F0" w:rsidRDefault="004E24F0" w:rsidP="00036193">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4E24F0">
        <w:rPr>
          <w:rFonts w:ascii="Times New Roman" w:eastAsia="Times New Roman" w:hAnsi="Times New Roman" w:cs="Times New Roman"/>
          <w:color w:val="000000"/>
          <w:sz w:val="24"/>
          <w:szCs w:val="24"/>
        </w:rPr>
        <w:t>Daoism</w:t>
      </w:r>
    </w:p>
    <w:p w:rsidR="004E24F0" w:rsidRPr="004E24F0" w:rsidRDefault="004E24F0" w:rsidP="00036193">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4E24F0">
        <w:rPr>
          <w:rFonts w:ascii="Times New Roman" w:eastAsia="Times New Roman" w:hAnsi="Times New Roman" w:cs="Times New Roman"/>
          <w:color w:val="000000"/>
          <w:sz w:val="24"/>
          <w:szCs w:val="24"/>
        </w:rPr>
        <w:t>Christianity</w:t>
      </w:r>
    </w:p>
    <w:p w:rsidR="004E24F0" w:rsidRPr="004E24F0" w:rsidRDefault="004E24F0" w:rsidP="00036193">
      <w:pPr>
        <w:numPr>
          <w:ilvl w:val="0"/>
          <w:numId w:val="4"/>
        </w:numPr>
        <w:spacing w:after="200" w:line="240" w:lineRule="auto"/>
        <w:textAlignment w:val="baseline"/>
        <w:rPr>
          <w:rFonts w:ascii="Times New Roman" w:eastAsia="Times New Roman" w:hAnsi="Times New Roman" w:cs="Times New Roman"/>
          <w:b/>
          <w:bCs/>
          <w:color w:val="000000"/>
          <w:sz w:val="24"/>
          <w:szCs w:val="24"/>
        </w:rPr>
      </w:pPr>
      <w:r w:rsidRPr="004E24F0">
        <w:rPr>
          <w:rFonts w:ascii="Times New Roman" w:eastAsia="Times New Roman" w:hAnsi="Times New Roman" w:cs="Times New Roman"/>
          <w:color w:val="000000"/>
          <w:sz w:val="24"/>
          <w:szCs w:val="24"/>
        </w:rPr>
        <w:t>Hinduism</w:t>
      </w:r>
    </w:p>
    <w:p w:rsidR="004E24F0" w:rsidRPr="004E24F0" w:rsidRDefault="004E24F0" w:rsidP="00036193">
      <w:pPr>
        <w:spacing w:after="0" w:line="240" w:lineRule="auto"/>
        <w:rPr>
          <w:rFonts w:ascii="Times New Roman" w:eastAsia="Times New Roman" w:hAnsi="Times New Roman" w:cs="Times New Roman"/>
          <w:sz w:val="24"/>
          <w:szCs w:val="24"/>
        </w:rPr>
      </w:pPr>
    </w:p>
    <w:p w:rsidR="004E24F0" w:rsidRPr="004E24F0" w:rsidRDefault="0014420C" w:rsidP="00036193">
      <w:p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w:t>
      </w:r>
      <w:r w:rsidR="004E24F0" w:rsidRPr="004E24F0">
        <w:rPr>
          <w:rFonts w:ascii="Times New Roman" w:eastAsia="Times New Roman" w:hAnsi="Times New Roman" w:cs="Times New Roman"/>
          <w:color w:val="000000"/>
          <w:sz w:val="24"/>
          <w:szCs w:val="24"/>
        </w:rPr>
        <w:t xml:space="preserve">“It is a many faceted religion, but the goal is Moksha and a liberation of samsara. Through devotion, prayer, karma and an adherence to </w:t>
      </w:r>
      <w:proofErr w:type="spellStart"/>
      <w:r w:rsidR="004E24F0" w:rsidRPr="004E24F0">
        <w:rPr>
          <w:rFonts w:ascii="Times New Roman" w:eastAsia="Times New Roman" w:hAnsi="Times New Roman" w:cs="Times New Roman"/>
          <w:color w:val="000000"/>
          <w:sz w:val="24"/>
          <w:szCs w:val="24"/>
        </w:rPr>
        <w:t>jati</w:t>
      </w:r>
      <w:proofErr w:type="spellEnd"/>
      <w:r w:rsidR="004E24F0" w:rsidRPr="004E24F0">
        <w:rPr>
          <w:rFonts w:ascii="Times New Roman" w:eastAsia="Times New Roman" w:hAnsi="Times New Roman" w:cs="Times New Roman"/>
          <w:color w:val="000000"/>
          <w:sz w:val="24"/>
          <w:szCs w:val="24"/>
        </w:rPr>
        <w:t>, this can be achieved.”</w:t>
      </w:r>
    </w:p>
    <w:p w:rsidR="004E24F0" w:rsidRPr="004E24F0" w:rsidRDefault="004E24F0" w:rsidP="000361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Buddhism</w:t>
      </w:r>
    </w:p>
    <w:p w:rsidR="004E24F0" w:rsidRPr="004E24F0" w:rsidRDefault="004E24F0" w:rsidP="000361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Daoism</w:t>
      </w:r>
    </w:p>
    <w:p w:rsidR="004E24F0" w:rsidRPr="004E24F0" w:rsidRDefault="004E24F0" w:rsidP="0003619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Christianity</w:t>
      </w:r>
    </w:p>
    <w:p w:rsidR="004E24F0" w:rsidRPr="00036193" w:rsidRDefault="004E24F0" w:rsidP="00036193">
      <w:pPr>
        <w:numPr>
          <w:ilvl w:val="0"/>
          <w:numId w:val="5"/>
        </w:numPr>
        <w:spacing w:after="200" w:line="240" w:lineRule="auto"/>
        <w:textAlignment w:val="baseline"/>
        <w:rPr>
          <w:rFonts w:ascii="Times New Roman" w:eastAsia="Times New Roman" w:hAnsi="Times New Roman" w:cs="Times New Roman"/>
          <w:color w:val="000000"/>
          <w:sz w:val="24"/>
          <w:szCs w:val="24"/>
        </w:rPr>
      </w:pPr>
      <w:r w:rsidRPr="00036193">
        <w:rPr>
          <w:rFonts w:ascii="Times New Roman" w:eastAsia="Times New Roman" w:hAnsi="Times New Roman" w:cs="Times New Roman"/>
          <w:bCs/>
          <w:color w:val="000000"/>
          <w:sz w:val="24"/>
          <w:szCs w:val="24"/>
        </w:rPr>
        <w:t>Hinduism</w:t>
      </w:r>
    </w:p>
    <w:p w:rsidR="004E24F0" w:rsidRPr="004E24F0" w:rsidRDefault="004E24F0" w:rsidP="00036193">
      <w:pPr>
        <w:spacing w:after="0" w:line="240" w:lineRule="auto"/>
        <w:rPr>
          <w:rFonts w:ascii="Times New Roman" w:eastAsia="Times New Roman" w:hAnsi="Times New Roman" w:cs="Times New Roman"/>
          <w:sz w:val="24"/>
          <w:szCs w:val="24"/>
        </w:rPr>
      </w:pPr>
    </w:p>
    <w:p w:rsidR="004E24F0" w:rsidRPr="004E24F0" w:rsidRDefault="0014420C" w:rsidP="00036193">
      <w:pPr>
        <w:spacing w:after="2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w:t>
      </w:r>
      <w:r w:rsidR="004E24F0" w:rsidRPr="004E24F0">
        <w:rPr>
          <w:rFonts w:ascii="Times New Roman" w:eastAsia="Times New Roman" w:hAnsi="Times New Roman" w:cs="Times New Roman"/>
          <w:color w:val="000000"/>
          <w:sz w:val="24"/>
          <w:szCs w:val="24"/>
        </w:rPr>
        <w:t>“Do not judge and you will not be judged. Do not condemn and you will not be condemned. Forgive and you will be forgiven.”</w:t>
      </w:r>
    </w:p>
    <w:p w:rsidR="004E24F0" w:rsidRPr="004E24F0" w:rsidRDefault="004E24F0" w:rsidP="0003619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Buddhism</w:t>
      </w:r>
    </w:p>
    <w:p w:rsidR="004E24F0" w:rsidRPr="004E24F0" w:rsidRDefault="004E24F0" w:rsidP="0003619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Daoism</w:t>
      </w:r>
    </w:p>
    <w:p w:rsidR="004E24F0" w:rsidRPr="00036193" w:rsidRDefault="004E24F0" w:rsidP="0003619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036193">
        <w:rPr>
          <w:rFonts w:ascii="Times New Roman" w:eastAsia="Times New Roman" w:hAnsi="Times New Roman" w:cs="Times New Roman"/>
          <w:bCs/>
          <w:color w:val="000000"/>
          <w:sz w:val="24"/>
          <w:szCs w:val="24"/>
        </w:rPr>
        <w:t>Christianity</w:t>
      </w:r>
    </w:p>
    <w:p w:rsidR="004E24F0" w:rsidRPr="004E24F0" w:rsidRDefault="004E24F0" w:rsidP="00036193">
      <w:pPr>
        <w:numPr>
          <w:ilvl w:val="0"/>
          <w:numId w:val="6"/>
        </w:numPr>
        <w:spacing w:after="200" w:line="240" w:lineRule="auto"/>
        <w:textAlignment w:val="baseline"/>
        <w:rPr>
          <w:rFonts w:ascii="Times New Roman" w:eastAsia="Times New Roman" w:hAnsi="Times New Roman" w:cs="Times New Roman"/>
          <w:color w:val="000000"/>
          <w:sz w:val="24"/>
          <w:szCs w:val="24"/>
        </w:rPr>
      </w:pPr>
      <w:r w:rsidRPr="004E24F0">
        <w:rPr>
          <w:rFonts w:ascii="Times New Roman" w:eastAsia="Times New Roman" w:hAnsi="Times New Roman" w:cs="Times New Roman"/>
          <w:color w:val="000000"/>
          <w:sz w:val="24"/>
          <w:szCs w:val="24"/>
        </w:rPr>
        <w:t>Hinduism</w:t>
      </w:r>
    </w:p>
    <w:p w:rsidR="00036193" w:rsidRDefault="00036193" w:rsidP="00036193">
      <w:pPr>
        <w:spacing w:after="240" w:line="240" w:lineRule="auto"/>
        <w:rPr>
          <w:rFonts w:ascii="Times New Roman" w:eastAsia="Times New Roman" w:hAnsi="Times New Roman" w:cs="Times New Roman"/>
          <w:sz w:val="24"/>
          <w:szCs w:val="24"/>
        </w:rPr>
      </w:pPr>
    </w:p>
    <w:p w:rsidR="004E24F0" w:rsidRPr="004E24F0" w:rsidRDefault="004E24F0" w:rsidP="00036193">
      <w:pPr>
        <w:spacing w:after="240" w:line="240" w:lineRule="auto"/>
        <w:rPr>
          <w:rFonts w:ascii="Times New Roman" w:eastAsia="Times New Roman" w:hAnsi="Times New Roman" w:cs="Times New Roman"/>
          <w:sz w:val="24"/>
          <w:szCs w:val="24"/>
        </w:rPr>
      </w:pPr>
      <w:r w:rsidRPr="004E24F0">
        <w:rPr>
          <w:rFonts w:ascii="Times New Roman" w:eastAsia="Times New Roman" w:hAnsi="Times New Roman" w:cs="Times New Roman"/>
          <w:sz w:val="24"/>
          <w:szCs w:val="24"/>
        </w:rPr>
        <w:br/>
      </w:r>
      <w:r w:rsidRPr="004E24F0">
        <w:rPr>
          <w:rFonts w:ascii="Times New Roman" w:eastAsia="Times New Roman" w:hAnsi="Times New Roman" w:cs="Times New Roman"/>
          <w:noProof/>
          <w:sz w:val="24"/>
          <w:szCs w:val="24"/>
        </w:rPr>
        <w:drawing>
          <wp:inline distT="0" distB="0" distL="0" distR="0" wp14:anchorId="174B8A5A" wp14:editId="475DD7D1">
            <wp:extent cx="1866900" cy="1866900"/>
            <wp:effectExtent l="0" t="0" r="0" b="0"/>
            <wp:docPr id="1" name="Picture 1" descr="http://www.personal.psu.edu/faculty/g/j/gjs4/textbooks/PM-China/graphics/Ch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psu.edu/faculty/g/j/gjs4/textbooks/PM-China/graphics/Ch6/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r w:rsidRPr="004E24F0">
        <w:rPr>
          <w:rFonts w:ascii="Times New Roman" w:eastAsia="Times New Roman" w:hAnsi="Times New Roman" w:cs="Times New Roman"/>
          <w:sz w:val="24"/>
          <w:szCs w:val="24"/>
        </w:rPr>
        <w:br/>
      </w:r>
      <w:r w:rsidRPr="004E24F0">
        <w:rPr>
          <w:rFonts w:ascii="Times New Roman" w:eastAsia="Times New Roman" w:hAnsi="Times New Roman" w:cs="Times New Roman"/>
          <w:sz w:val="24"/>
          <w:szCs w:val="24"/>
        </w:rPr>
        <w:br/>
      </w:r>
      <w:r w:rsidRPr="004E24F0">
        <w:rPr>
          <w:rFonts w:ascii="Times New Roman" w:eastAsia="Times New Roman" w:hAnsi="Times New Roman" w:cs="Times New Roman"/>
          <w:sz w:val="24"/>
          <w:szCs w:val="24"/>
        </w:rPr>
        <w:br/>
      </w:r>
      <w:r w:rsidRPr="004E24F0">
        <w:rPr>
          <w:rFonts w:ascii="Times New Roman" w:eastAsia="Times New Roman" w:hAnsi="Times New Roman" w:cs="Times New Roman"/>
          <w:noProof/>
          <w:sz w:val="24"/>
          <w:szCs w:val="24"/>
        </w:rPr>
        <w:drawing>
          <wp:inline distT="0" distB="0" distL="0" distR="0" wp14:anchorId="48074BE0" wp14:editId="5194C42B">
            <wp:extent cx="4562475" cy="1704975"/>
            <wp:effectExtent l="0" t="0" r="9525" b="9525"/>
            <wp:docPr id="2" name="Picture 2" descr="https://docs.google.com/drawings/d/srSIOaIo0IhypV3t5wGRslg/image?w=479&amp;h=179&amp;rev=1&amp;ac=1&amp;parent=1-ZZKrdqmOVc4MLnVxZPjwkPwsLp17p4uFF1TXM0B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rSIOaIo0IhypV3t5wGRslg/image?w=479&amp;h=179&amp;rev=1&amp;ac=1&amp;parent=1-ZZKrdqmOVc4MLnVxZPjwkPwsLp17p4uFF1TXM0BM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1704975"/>
                    </a:xfrm>
                    <a:prstGeom prst="rect">
                      <a:avLst/>
                    </a:prstGeom>
                    <a:noFill/>
                    <a:ln>
                      <a:noFill/>
                    </a:ln>
                  </pic:spPr>
                </pic:pic>
              </a:graphicData>
            </a:graphic>
          </wp:inline>
        </w:drawing>
      </w:r>
      <w:r w:rsidR="0014420C">
        <w:rPr>
          <w:rFonts w:ascii="Times New Roman" w:eastAsia="Times New Roman" w:hAnsi="Times New Roman" w:cs="Times New Roman"/>
          <w:sz w:val="24"/>
          <w:szCs w:val="24"/>
        </w:rPr>
        <w:br/>
      </w:r>
      <w:r w:rsidRPr="004E24F0">
        <w:rPr>
          <w:rFonts w:ascii="Times New Roman" w:eastAsia="Times New Roman" w:hAnsi="Times New Roman" w:cs="Times New Roman"/>
          <w:color w:val="000000"/>
          <w:sz w:val="24"/>
          <w:szCs w:val="24"/>
        </w:rPr>
        <w:br/>
      </w:r>
      <w:r w:rsidR="0014420C">
        <w:rPr>
          <w:rFonts w:ascii="Times New Roman" w:eastAsia="Times New Roman" w:hAnsi="Times New Roman" w:cs="Times New Roman"/>
          <w:color w:val="000000"/>
          <w:sz w:val="24"/>
          <w:szCs w:val="24"/>
        </w:rPr>
        <w:t xml:space="preserve">10. </w:t>
      </w:r>
      <w:r w:rsidRPr="004E24F0">
        <w:rPr>
          <w:rFonts w:ascii="Times New Roman" w:eastAsia="Times New Roman" w:hAnsi="Times New Roman" w:cs="Times New Roman"/>
          <w:color w:val="000000"/>
          <w:sz w:val="24"/>
          <w:szCs w:val="24"/>
        </w:rPr>
        <w:t>According Zhuangzi, where in the “Yin-Yang Symbol” should wise men seek understanding?</w:t>
      </w:r>
    </w:p>
    <w:p w:rsidR="004E24F0" w:rsidRPr="004E24F0" w:rsidRDefault="004E24F0" w:rsidP="00036193">
      <w:pPr>
        <w:spacing w:after="0" w:line="240" w:lineRule="auto"/>
        <w:rPr>
          <w:rFonts w:ascii="Times New Roman" w:eastAsia="Times New Roman" w:hAnsi="Times New Roman" w:cs="Times New Roman"/>
          <w:sz w:val="24"/>
          <w:szCs w:val="24"/>
        </w:rPr>
      </w:pPr>
    </w:p>
    <w:p w:rsidR="004E24F0" w:rsidRPr="004E24F0" w:rsidRDefault="004E24F0" w:rsidP="00036193">
      <w:pPr>
        <w:spacing w:after="0" w:line="240" w:lineRule="auto"/>
        <w:ind w:left="270"/>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(A) In the “light” and male part of the circle</w:t>
      </w:r>
    </w:p>
    <w:p w:rsidR="004E24F0" w:rsidRPr="004E24F0" w:rsidRDefault="004E24F0" w:rsidP="00036193">
      <w:pPr>
        <w:spacing w:after="0" w:line="240" w:lineRule="auto"/>
        <w:ind w:left="270"/>
        <w:rPr>
          <w:rFonts w:ascii="Times New Roman" w:eastAsia="Times New Roman" w:hAnsi="Times New Roman" w:cs="Times New Roman"/>
          <w:sz w:val="24"/>
          <w:szCs w:val="24"/>
        </w:rPr>
      </w:pPr>
      <w:r w:rsidRPr="004E24F0">
        <w:rPr>
          <w:rFonts w:ascii="Times New Roman" w:eastAsia="Times New Roman" w:hAnsi="Times New Roman" w:cs="Times New Roman"/>
          <w:color w:val="000000"/>
          <w:sz w:val="24"/>
          <w:szCs w:val="24"/>
        </w:rPr>
        <w:t>(B) In the “dark” and female part of the circle</w:t>
      </w:r>
    </w:p>
    <w:p w:rsidR="004E24F0" w:rsidRPr="00036193" w:rsidRDefault="004E24F0" w:rsidP="00036193">
      <w:pPr>
        <w:spacing w:after="0" w:line="240" w:lineRule="auto"/>
        <w:ind w:left="270"/>
        <w:rPr>
          <w:rFonts w:ascii="Times New Roman" w:eastAsia="Times New Roman" w:hAnsi="Times New Roman" w:cs="Times New Roman"/>
          <w:sz w:val="24"/>
          <w:szCs w:val="24"/>
        </w:rPr>
      </w:pPr>
      <w:r w:rsidRPr="00036193">
        <w:rPr>
          <w:rFonts w:ascii="Times New Roman" w:eastAsia="Times New Roman" w:hAnsi="Times New Roman" w:cs="Times New Roman"/>
          <w:bCs/>
          <w:color w:val="000000"/>
          <w:sz w:val="24"/>
          <w:szCs w:val="24"/>
        </w:rPr>
        <w:t>(C) In the perfect center of the circle</w:t>
      </w:r>
      <w:bookmarkStart w:id="0" w:name="_GoBack"/>
      <w:bookmarkEnd w:id="0"/>
    </w:p>
    <w:p w:rsidR="004E24F0" w:rsidRDefault="004E24F0" w:rsidP="00036193">
      <w:pPr>
        <w:spacing w:line="240" w:lineRule="auto"/>
        <w:ind w:firstLine="270"/>
      </w:pPr>
      <w:r w:rsidRPr="004E24F0">
        <w:rPr>
          <w:rFonts w:ascii="Times New Roman" w:eastAsia="Times New Roman" w:hAnsi="Times New Roman" w:cs="Times New Roman"/>
          <w:color w:val="000000"/>
          <w:sz w:val="24"/>
          <w:szCs w:val="24"/>
        </w:rPr>
        <w:t>(D) In the outside of the circle</w:t>
      </w:r>
      <w:r w:rsidRPr="004E24F0">
        <w:rPr>
          <w:rFonts w:ascii="Times New Roman" w:eastAsia="Times New Roman" w:hAnsi="Times New Roman" w:cs="Times New Roman"/>
          <w:color w:val="000000"/>
          <w:sz w:val="24"/>
          <w:szCs w:val="24"/>
        </w:rPr>
        <w:br/>
      </w:r>
    </w:p>
    <w:p w:rsidR="004E24F0" w:rsidRDefault="004E24F0" w:rsidP="00036193">
      <w:pPr>
        <w:spacing w:line="240" w:lineRule="auto"/>
      </w:pPr>
    </w:p>
    <w:p w:rsidR="00036193" w:rsidRDefault="00036193" w:rsidP="004E24F0"/>
    <w:sectPr w:rsidR="0003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CFB"/>
    <w:multiLevelType w:val="hybridMultilevel"/>
    <w:tmpl w:val="89A4C134"/>
    <w:lvl w:ilvl="0" w:tplc="226E29C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67246"/>
    <w:multiLevelType w:val="hybridMultilevel"/>
    <w:tmpl w:val="64268B10"/>
    <w:lvl w:ilvl="0" w:tplc="7374B9B0">
      <w:start w:val="1"/>
      <w:numFmt w:val="decimal"/>
      <w:lvlText w:val="%1."/>
      <w:lvlJc w:val="left"/>
      <w:pPr>
        <w:tabs>
          <w:tab w:val="num" w:pos="765"/>
        </w:tabs>
        <w:ind w:left="765" w:hanging="405"/>
      </w:pPr>
      <w:rPr>
        <w:rFonts w:ascii="Garamond" w:hAnsi="Garamond"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8B637B"/>
    <w:multiLevelType w:val="hybridMultilevel"/>
    <w:tmpl w:val="78B88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37F16"/>
    <w:multiLevelType w:val="multilevel"/>
    <w:tmpl w:val="6630A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F011B3"/>
    <w:multiLevelType w:val="hybridMultilevel"/>
    <w:tmpl w:val="A232DBE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E35BD"/>
    <w:multiLevelType w:val="hybridMultilevel"/>
    <w:tmpl w:val="48E26CE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E68AE75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8702F"/>
    <w:multiLevelType w:val="multilevel"/>
    <w:tmpl w:val="AF2A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6D620E"/>
    <w:multiLevelType w:val="multilevel"/>
    <w:tmpl w:val="1560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6E0C5C"/>
    <w:multiLevelType w:val="multilevel"/>
    <w:tmpl w:val="923E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AE6697"/>
    <w:multiLevelType w:val="multilevel"/>
    <w:tmpl w:val="0EC4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922F5E"/>
    <w:multiLevelType w:val="multilevel"/>
    <w:tmpl w:val="CF90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372890"/>
    <w:multiLevelType w:val="hybridMultilevel"/>
    <w:tmpl w:val="CF882F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lvl w:ilvl="0">
        <w:numFmt w:val="upperLetter"/>
        <w:lvlText w:val="%1."/>
        <w:lvlJc w:val="left"/>
      </w:lvl>
    </w:lvlOverride>
  </w:num>
  <w:num w:numId="2">
    <w:abstractNumId w:val="10"/>
    <w:lvlOverride w:ilvl="0">
      <w:lvl w:ilvl="0">
        <w:numFmt w:val="upperLetter"/>
        <w:lvlText w:val="%1."/>
        <w:lvlJc w:val="left"/>
      </w:lvl>
    </w:lvlOverride>
  </w:num>
  <w:num w:numId="3">
    <w:abstractNumId w:val="3"/>
    <w:lvlOverride w:ilvl="1">
      <w:lvl w:ilvl="1">
        <w:numFmt w:val="upperLetter"/>
        <w:lvlText w:val="%2."/>
        <w:lvlJc w:val="left"/>
      </w:lvl>
    </w:lvlOverride>
  </w:num>
  <w:num w:numId="4">
    <w:abstractNumId w:val="6"/>
    <w:lvlOverride w:ilvl="0">
      <w:lvl w:ilvl="0">
        <w:numFmt w:val="upperLetter"/>
        <w:lvlText w:val="%1."/>
        <w:lvlJc w:val="left"/>
        <w:rPr>
          <w:b w:val="0"/>
        </w:rPr>
      </w:lvl>
    </w:lvlOverride>
  </w:num>
  <w:num w:numId="5">
    <w:abstractNumId w:val="9"/>
    <w:lvlOverride w:ilvl="0">
      <w:lvl w:ilvl="0">
        <w:numFmt w:val="upperLetter"/>
        <w:lvlText w:val="%1."/>
        <w:lvlJc w:val="left"/>
      </w:lvl>
    </w:lvlOverride>
  </w:num>
  <w:num w:numId="6">
    <w:abstractNumId w:val="7"/>
    <w:lvlOverride w:ilvl="0">
      <w:lvl w:ilvl="0">
        <w:numFmt w:val="upperLetter"/>
        <w:lvlText w:val="%1."/>
        <w:lvlJc w:val="left"/>
      </w:lvl>
    </w:lvlOverride>
  </w:num>
  <w:num w:numId="7">
    <w:abstractNumId w:val="0"/>
  </w:num>
  <w:num w:numId="8">
    <w:abstractNumId w:val="1"/>
  </w:num>
  <w:num w:numId="9">
    <w:abstractNumId w:val="5"/>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F0"/>
    <w:rsid w:val="00036193"/>
    <w:rsid w:val="0014420C"/>
    <w:rsid w:val="001844BA"/>
    <w:rsid w:val="004E24F0"/>
    <w:rsid w:val="005C79FC"/>
    <w:rsid w:val="00EF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1E45"/>
  <w15:chartTrackingRefBased/>
  <w15:docId w15:val="{A4D63876-C99A-4042-AD47-27899C7B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4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6193"/>
    <w:pPr>
      <w:spacing w:after="0" w:line="240" w:lineRule="auto"/>
      <w:ind w:left="720"/>
      <w:contextualSpacing/>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8059">
      <w:bodyDiv w:val="1"/>
      <w:marLeft w:val="0"/>
      <w:marRight w:val="0"/>
      <w:marTop w:val="0"/>
      <w:marBottom w:val="0"/>
      <w:divBdr>
        <w:top w:val="none" w:sz="0" w:space="0" w:color="auto"/>
        <w:left w:val="none" w:sz="0" w:space="0" w:color="auto"/>
        <w:bottom w:val="none" w:sz="0" w:space="0" w:color="auto"/>
        <w:right w:val="none" w:sz="0" w:space="0" w:color="auto"/>
      </w:divBdr>
    </w:div>
    <w:div w:id="707072283">
      <w:bodyDiv w:val="1"/>
      <w:marLeft w:val="0"/>
      <w:marRight w:val="0"/>
      <w:marTop w:val="0"/>
      <w:marBottom w:val="0"/>
      <w:divBdr>
        <w:top w:val="none" w:sz="0" w:space="0" w:color="auto"/>
        <w:left w:val="none" w:sz="0" w:space="0" w:color="auto"/>
        <w:bottom w:val="none" w:sz="0" w:space="0" w:color="auto"/>
        <w:right w:val="none" w:sz="0" w:space="0" w:color="auto"/>
      </w:divBdr>
    </w:div>
    <w:div w:id="869219770">
      <w:bodyDiv w:val="1"/>
      <w:marLeft w:val="0"/>
      <w:marRight w:val="0"/>
      <w:marTop w:val="0"/>
      <w:marBottom w:val="0"/>
      <w:divBdr>
        <w:top w:val="none" w:sz="0" w:space="0" w:color="auto"/>
        <w:left w:val="none" w:sz="0" w:space="0" w:color="auto"/>
        <w:bottom w:val="none" w:sz="0" w:space="0" w:color="auto"/>
        <w:right w:val="none" w:sz="0" w:space="0" w:color="auto"/>
      </w:divBdr>
    </w:div>
    <w:div w:id="1282303086">
      <w:bodyDiv w:val="1"/>
      <w:marLeft w:val="0"/>
      <w:marRight w:val="0"/>
      <w:marTop w:val="0"/>
      <w:marBottom w:val="0"/>
      <w:divBdr>
        <w:top w:val="none" w:sz="0" w:space="0" w:color="auto"/>
        <w:left w:val="none" w:sz="0" w:space="0" w:color="auto"/>
        <w:bottom w:val="none" w:sz="0" w:space="0" w:color="auto"/>
        <w:right w:val="none" w:sz="0" w:space="0" w:color="auto"/>
      </w:divBdr>
    </w:div>
    <w:div w:id="1441224651">
      <w:bodyDiv w:val="1"/>
      <w:marLeft w:val="0"/>
      <w:marRight w:val="0"/>
      <w:marTop w:val="0"/>
      <w:marBottom w:val="0"/>
      <w:divBdr>
        <w:top w:val="none" w:sz="0" w:space="0" w:color="auto"/>
        <w:left w:val="none" w:sz="0" w:space="0" w:color="auto"/>
        <w:bottom w:val="none" w:sz="0" w:space="0" w:color="auto"/>
        <w:right w:val="none" w:sz="0" w:space="0" w:color="auto"/>
      </w:divBdr>
    </w:div>
    <w:div w:id="1492985394">
      <w:bodyDiv w:val="1"/>
      <w:marLeft w:val="0"/>
      <w:marRight w:val="0"/>
      <w:marTop w:val="0"/>
      <w:marBottom w:val="0"/>
      <w:divBdr>
        <w:top w:val="none" w:sz="0" w:space="0" w:color="auto"/>
        <w:left w:val="none" w:sz="0" w:space="0" w:color="auto"/>
        <w:bottom w:val="none" w:sz="0" w:space="0" w:color="auto"/>
        <w:right w:val="none" w:sz="0" w:space="0" w:color="auto"/>
      </w:divBdr>
    </w:div>
    <w:div w:id="1533035584">
      <w:bodyDiv w:val="1"/>
      <w:marLeft w:val="0"/>
      <w:marRight w:val="0"/>
      <w:marTop w:val="0"/>
      <w:marBottom w:val="0"/>
      <w:divBdr>
        <w:top w:val="none" w:sz="0" w:space="0" w:color="auto"/>
        <w:left w:val="none" w:sz="0" w:space="0" w:color="auto"/>
        <w:bottom w:val="none" w:sz="0" w:space="0" w:color="auto"/>
        <w:right w:val="none" w:sz="0" w:space="0" w:color="auto"/>
      </w:divBdr>
    </w:div>
    <w:div w:id="1545830262">
      <w:bodyDiv w:val="1"/>
      <w:marLeft w:val="0"/>
      <w:marRight w:val="0"/>
      <w:marTop w:val="0"/>
      <w:marBottom w:val="0"/>
      <w:divBdr>
        <w:top w:val="none" w:sz="0" w:space="0" w:color="auto"/>
        <w:left w:val="none" w:sz="0" w:space="0" w:color="auto"/>
        <w:bottom w:val="none" w:sz="0" w:space="0" w:color="auto"/>
        <w:right w:val="none" w:sz="0" w:space="0" w:color="auto"/>
      </w:divBdr>
      <w:divsChild>
        <w:div w:id="351617288">
          <w:marLeft w:val="0"/>
          <w:marRight w:val="0"/>
          <w:marTop w:val="0"/>
          <w:marBottom w:val="0"/>
          <w:divBdr>
            <w:top w:val="none" w:sz="0" w:space="0" w:color="auto"/>
            <w:left w:val="none" w:sz="0" w:space="0" w:color="auto"/>
            <w:bottom w:val="none" w:sz="0" w:space="0" w:color="auto"/>
            <w:right w:val="none" w:sz="0" w:space="0" w:color="auto"/>
          </w:divBdr>
        </w:div>
      </w:divsChild>
    </w:div>
    <w:div w:id="18510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dc:creator>
  <cp:keywords/>
  <dc:description/>
  <cp:lastModifiedBy>JOSHUA  BEARD</cp:lastModifiedBy>
  <cp:revision>2</cp:revision>
  <dcterms:created xsi:type="dcterms:W3CDTF">2018-08-24T13:52:00Z</dcterms:created>
  <dcterms:modified xsi:type="dcterms:W3CDTF">2018-08-24T13:52:00Z</dcterms:modified>
</cp:coreProperties>
</file>