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E2" w:rsidRDefault="007946E2" w:rsidP="007946E2">
      <w:pPr>
        <w:pStyle w:val="NoSpacing"/>
        <w:jc w:val="center"/>
        <w:rPr>
          <w:rFonts w:ascii="Poor Richard" w:hAnsi="Poor Richard"/>
          <w:sz w:val="110"/>
          <w:szCs w:val="110"/>
          <w:u w:val="single"/>
        </w:rPr>
      </w:pPr>
      <w:bookmarkStart w:id="0" w:name="_GoBack"/>
      <w:bookmarkEnd w:id="0"/>
    </w:p>
    <w:p w:rsidR="007946E2" w:rsidRDefault="007946E2" w:rsidP="007946E2">
      <w:pPr>
        <w:pStyle w:val="NoSpacing"/>
        <w:jc w:val="center"/>
        <w:rPr>
          <w:rFonts w:ascii="Poor Richard" w:hAnsi="Poor Richard"/>
          <w:sz w:val="110"/>
          <w:szCs w:val="110"/>
          <w:u w:val="single"/>
        </w:rPr>
      </w:pPr>
    </w:p>
    <w:p w:rsidR="00CA2BB7" w:rsidRDefault="00870A33" w:rsidP="007946E2">
      <w:pPr>
        <w:pStyle w:val="NoSpacing"/>
        <w:jc w:val="center"/>
        <w:rPr>
          <w:rFonts w:ascii="Poor Richard" w:hAnsi="Poor Richard"/>
          <w:sz w:val="110"/>
          <w:szCs w:val="110"/>
          <w:u w:val="single"/>
        </w:rPr>
      </w:pPr>
      <w:r w:rsidRPr="007946E2">
        <w:rPr>
          <w:rFonts w:ascii="Poor Richard" w:hAnsi="Poor Richard"/>
          <w:sz w:val="110"/>
          <w:szCs w:val="110"/>
          <w:u w:val="single"/>
        </w:rPr>
        <w:t>Unit</w:t>
      </w:r>
      <w:r w:rsidR="00CA2BB7" w:rsidRPr="007946E2">
        <w:rPr>
          <w:rFonts w:ascii="Poor Richard" w:hAnsi="Poor Richard"/>
          <w:sz w:val="110"/>
          <w:szCs w:val="110"/>
          <w:u w:val="single"/>
        </w:rPr>
        <w:t xml:space="preserve"> 5 Packet</w:t>
      </w:r>
    </w:p>
    <w:p w:rsidR="007946E2" w:rsidRPr="0011784E" w:rsidRDefault="007946E2" w:rsidP="007946E2">
      <w:pPr>
        <w:pStyle w:val="NoSpacing"/>
        <w:jc w:val="center"/>
        <w:rPr>
          <w:rFonts w:ascii="Poor Richard" w:hAnsi="Poor Richard"/>
          <w:sz w:val="100"/>
          <w:szCs w:val="100"/>
        </w:rPr>
      </w:pPr>
      <w:r w:rsidRPr="0011784E">
        <w:rPr>
          <w:rFonts w:ascii="Poor Richard" w:hAnsi="Poor Richard"/>
          <w:sz w:val="100"/>
          <w:szCs w:val="100"/>
        </w:rPr>
        <w:t>c. 1750 – c. 1900</w:t>
      </w: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r>
        <w:rPr>
          <w:rFonts w:ascii="Poor Richard" w:hAnsi="Poor Richard"/>
          <w:sz w:val="32"/>
          <w:szCs w:val="110"/>
        </w:rPr>
        <w:t>NAME :</w:t>
      </w:r>
      <w:r w:rsidR="00181A2B">
        <w:rPr>
          <w:rFonts w:ascii="Poor Richard" w:hAnsi="Poor Richard"/>
          <w:sz w:val="32"/>
          <w:szCs w:val="110"/>
        </w:rPr>
        <w:t xml:space="preserve"> ____________________________________________________</w:t>
      </w: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7946E2">
      <w:pPr>
        <w:pStyle w:val="NoSpacing"/>
        <w:jc w:val="center"/>
        <w:rPr>
          <w:rFonts w:ascii="Poor Richard" w:hAnsi="Poor Richard"/>
          <w:sz w:val="32"/>
          <w:szCs w:val="110"/>
        </w:rPr>
      </w:pPr>
    </w:p>
    <w:p w:rsidR="00707216" w:rsidRDefault="00707216" w:rsidP="00181A2B">
      <w:pPr>
        <w:pStyle w:val="NoSpacing"/>
        <w:rPr>
          <w:rFonts w:ascii="Poor Richard" w:hAnsi="Poor Richard"/>
          <w:sz w:val="32"/>
          <w:szCs w:val="110"/>
        </w:rPr>
      </w:pPr>
    </w:p>
    <w:p w:rsidR="004F7637" w:rsidRPr="00707216" w:rsidRDefault="004F7637" w:rsidP="00181A2B">
      <w:pPr>
        <w:pStyle w:val="NoSpacing"/>
        <w:rPr>
          <w:rFonts w:ascii="Poor Richard" w:hAnsi="Poor Richard"/>
          <w:sz w:val="32"/>
          <w:szCs w:val="110"/>
        </w:rPr>
      </w:pPr>
    </w:p>
    <w:p w:rsidR="00AA0793" w:rsidRDefault="00181A2B" w:rsidP="004F7637">
      <w:pPr>
        <w:pStyle w:val="NoSpacing"/>
        <w:jc w:val="center"/>
        <w:rPr>
          <w:szCs w:val="20"/>
        </w:rPr>
      </w:pPr>
      <w:r>
        <w:rPr>
          <w:szCs w:val="20"/>
        </w:rPr>
        <w:t>Note: Keep this packet until the end of the year so you can study it!</w:t>
      </w:r>
    </w:p>
    <w:p w:rsidR="00AA0793" w:rsidRPr="00AA0793" w:rsidRDefault="00AA0793" w:rsidP="00181A2B">
      <w:pPr>
        <w:pStyle w:val="NoSpacing"/>
        <w:jc w:val="center"/>
        <w:rPr>
          <w:sz w:val="28"/>
          <w:szCs w:val="20"/>
        </w:rPr>
      </w:pPr>
      <w:r w:rsidRPr="00AA0793">
        <w:rPr>
          <w:sz w:val="28"/>
          <w:szCs w:val="20"/>
        </w:rPr>
        <w:lastRenderedPageBreak/>
        <w:t>Timeline</w:t>
      </w:r>
    </w:p>
    <w:p w:rsidR="00AA0793" w:rsidRDefault="00AA0793" w:rsidP="00C649D0">
      <w:pPr>
        <w:pStyle w:val="NoSpacing"/>
        <w:jc w:val="center"/>
        <w:rPr>
          <w:sz w:val="28"/>
          <w:szCs w:val="28"/>
        </w:rPr>
      </w:pPr>
    </w:p>
    <w:tbl>
      <w:tblPr>
        <w:tblStyle w:val="TableGrid"/>
        <w:tblW w:w="0" w:type="auto"/>
        <w:tblLook w:val="04A0" w:firstRow="1" w:lastRow="0" w:firstColumn="1" w:lastColumn="0" w:noHBand="0" w:noVBand="1"/>
      </w:tblPr>
      <w:tblGrid>
        <w:gridCol w:w="1975"/>
        <w:gridCol w:w="5218"/>
        <w:gridCol w:w="3597"/>
      </w:tblGrid>
      <w:tr w:rsidR="00AA0793" w:rsidRPr="00AA0793" w:rsidTr="005C72CF">
        <w:tc>
          <w:tcPr>
            <w:tcW w:w="1975" w:type="dxa"/>
          </w:tcPr>
          <w:p w:rsidR="00AA0793" w:rsidRPr="00AA0793" w:rsidRDefault="00AA0793" w:rsidP="00AA0793">
            <w:pPr>
              <w:jc w:val="center"/>
              <w:rPr>
                <w:rFonts w:ascii="Times New Roman" w:eastAsia="Times New Roman" w:hAnsi="Times New Roman" w:cs="Times New Roman"/>
                <w:b/>
                <w:color w:val="000000"/>
                <w:sz w:val="24"/>
                <w:szCs w:val="25"/>
              </w:rPr>
            </w:pPr>
            <w:r w:rsidRPr="00AA0793">
              <w:rPr>
                <w:rFonts w:ascii="Times New Roman" w:eastAsia="Times New Roman" w:hAnsi="Times New Roman" w:cs="Times New Roman"/>
                <w:b/>
                <w:color w:val="000000"/>
                <w:sz w:val="24"/>
                <w:szCs w:val="25"/>
              </w:rPr>
              <w:t>Dates</w:t>
            </w:r>
          </w:p>
        </w:tc>
        <w:tc>
          <w:tcPr>
            <w:tcW w:w="5218" w:type="dxa"/>
          </w:tcPr>
          <w:p w:rsidR="00AA0793" w:rsidRPr="00AA0793" w:rsidRDefault="00AA0793" w:rsidP="00AA0793">
            <w:pPr>
              <w:jc w:val="center"/>
              <w:rPr>
                <w:rFonts w:ascii="Times New Roman" w:eastAsia="Times New Roman" w:hAnsi="Times New Roman" w:cs="Times New Roman"/>
                <w:b/>
                <w:color w:val="000000"/>
                <w:sz w:val="24"/>
                <w:szCs w:val="25"/>
              </w:rPr>
            </w:pPr>
            <w:r w:rsidRPr="00AA0793">
              <w:rPr>
                <w:rFonts w:ascii="Times New Roman" w:eastAsia="Times New Roman" w:hAnsi="Times New Roman" w:cs="Times New Roman"/>
                <w:b/>
                <w:color w:val="000000"/>
                <w:sz w:val="24"/>
                <w:szCs w:val="25"/>
              </w:rPr>
              <w:t>Event</w:t>
            </w:r>
          </w:p>
        </w:tc>
        <w:tc>
          <w:tcPr>
            <w:tcW w:w="3597" w:type="dxa"/>
          </w:tcPr>
          <w:p w:rsidR="00AA0793" w:rsidRPr="00AA0793" w:rsidRDefault="00AA0793" w:rsidP="00AA0793">
            <w:pPr>
              <w:jc w:val="center"/>
              <w:rPr>
                <w:rFonts w:ascii="Times New Roman" w:eastAsia="Times New Roman" w:hAnsi="Times New Roman" w:cs="Times New Roman"/>
                <w:b/>
                <w:color w:val="000000"/>
                <w:sz w:val="24"/>
                <w:szCs w:val="25"/>
              </w:rPr>
            </w:pPr>
            <w:r w:rsidRPr="00AA0793">
              <w:rPr>
                <w:rFonts w:ascii="Times New Roman" w:eastAsia="Times New Roman" w:hAnsi="Times New Roman" w:cs="Times New Roman"/>
                <w:b/>
                <w:color w:val="000000"/>
                <w:sz w:val="24"/>
                <w:szCs w:val="25"/>
              </w:rPr>
              <w:t>Location(s)</w:t>
            </w:r>
          </w:p>
        </w:tc>
      </w:tr>
      <w:tr w:rsidR="00AA0793" w:rsidRPr="00AA0793" w:rsidTr="005C72CF">
        <w:tc>
          <w:tcPr>
            <w:tcW w:w="1975" w:type="dxa"/>
          </w:tcPr>
          <w:p w:rsidR="00AA0793" w:rsidRPr="00AA0793" w:rsidRDefault="00D37233"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1750</w:t>
            </w:r>
          </w:p>
        </w:tc>
        <w:tc>
          <w:tcPr>
            <w:tcW w:w="5218" w:type="dxa"/>
          </w:tcPr>
          <w:p w:rsidR="00AA0793" w:rsidRPr="00AA0793" w:rsidRDefault="00D37233" w:rsidP="00AA0793">
            <w:pPr>
              <w:numPr>
                <w:ilvl w:val="0"/>
                <w:numId w:val="23"/>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Beginning of Industrial Revolution, use of steam power in Great Britain</w:t>
            </w:r>
          </w:p>
        </w:tc>
        <w:tc>
          <w:tcPr>
            <w:tcW w:w="3597" w:type="dxa"/>
          </w:tcPr>
          <w:p w:rsidR="00AA0793" w:rsidRPr="00AA0793" w:rsidRDefault="00D37233"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Britain</w:t>
            </w:r>
          </w:p>
        </w:tc>
      </w:tr>
      <w:tr w:rsidR="00AA0793" w:rsidRPr="00AA0793" w:rsidTr="005C72CF">
        <w:tc>
          <w:tcPr>
            <w:tcW w:w="1975" w:type="dxa"/>
          </w:tcPr>
          <w:p w:rsidR="00AA0793" w:rsidRPr="00AA0793" w:rsidRDefault="00D37233"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1763</w:t>
            </w:r>
          </w:p>
        </w:tc>
        <w:tc>
          <w:tcPr>
            <w:tcW w:w="5218" w:type="dxa"/>
          </w:tcPr>
          <w:p w:rsidR="00AA0793" w:rsidRPr="00AA0793" w:rsidRDefault="00D37233" w:rsidP="00AA0793">
            <w:pPr>
              <w:numPr>
                <w:ilvl w:val="0"/>
                <w:numId w:val="23"/>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Britain won Seven Years War</w:t>
            </w:r>
          </w:p>
        </w:tc>
        <w:tc>
          <w:tcPr>
            <w:tcW w:w="3597"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Modern-day U.S. and Canada</w:t>
            </w:r>
          </w:p>
        </w:tc>
      </w:tr>
      <w:tr w:rsidR="00AA0793" w:rsidRPr="00AA0793" w:rsidTr="005C72CF">
        <w:tc>
          <w:tcPr>
            <w:tcW w:w="1975" w:type="dxa"/>
          </w:tcPr>
          <w:p w:rsidR="00AA0793" w:rsidRPr="00AA0793" w:rsidRDefault="00D37233"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1776</w:t>
            </w:r>
          </w:p>
        </w:tc>
        <w:tc>
          <w:tcPr>
            <w:tcW w:w="5218" w:type="dxa"/>
          </w:tcPr>
          <w:p w:rsidR="00AA0793" w:rsidRDefault="00D37233" w:rsidP="00AA0793">
            <w:pPr>
              <w:numPr>
                <w:ilvl w:val="0"/>
                <w:numId w:val="23"/>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American Revolution</w:t>
            </w:r>
          </w:p>
          <w:p w:rsidR="00D37233" w:rsidRPr="00AA0793" w:rsidRDefault="00D37233" w:rsidP="00AA0793">
            <w:pPr>
              <w:numPr>
                <w:ilvl w:val="0"/>
                <w:numId w:val="23"/>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Adam Smith published “Wealth of Nations”</w:t>
            </w:r>
          </w:p>
        </w:tc>
        <w:tc>
          <w:tcPr>
            <w:tcW w:w="3597" w:type="dxa"/>
          </w:tcPr>
          <w:p w:rsidR="00AA0793" w:rsidRPr="00AA0793" w:rsidRDefault="00D37233"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North America</w:t>
            </w:r>
          </w:p>
        </w:tc>
      </w:tr>
      <w:tr w:rsidR="00AA0793" w:rsidRPr="00AA0793" w:rsidTr="005C72CF">
        <w:tc>
          <w:tcPr>
            <w:tcW w:w="1975" w:type="dxa"/>
          </w:tcPr>
          <w:p w:rsidR="00AA0793" w:rsidRPr="00AA0793" w:rsidRDefault="00D37233"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1789</w:t>
            </w:r>
          </w:p>
        </w:tc>
        <w:tc>
          <w:tcPr>
            <w:tcW w:w="5218" w:type="dxa"/>
          </w:tcPr>
          <w:p w:rsidR="00AA0793" w:rsidRPr="00AA0793" w:rsidRDefault="00D37233" w:rsidP="00AA0793">
            <w:pPr>
              <w:numPr>
                <w:ilvl w:val="0"/>
                <w:numId w:val="23"/>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French Revolution</w:t>
            </w:r>
          </w:p>
        </w:tc>
        <w:tc>
          <w:tcPr>
            <w:tcW w:w="3597" w:type="dxa"/>
          </w:tcPr>
          <w:p w:rsidR="00AA0793" w:rsidRPr="00AA0793" w:rsidRDefault="00D37233"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France</w:t>
            </w:r>
          </w:p>
        </w:tc>
      </w:tr>
      <w:tr w:rsidR="00AA0793" w:rsidRPr="00AA0793" w:rsidTr="005C72CF">
        <w:tc>
          <w:tcPr>
            <w:tcW w:w="1975" w:type="dxa"/>
          </w:tcPr>
          <w:p w:rsidR="00AA0793" w:rsidRPr="00AA0793" w:rsidRDefault="00D37233"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1791 – 1804</w:t>
            </w:r>
          </w:p>
        </w:tc>
        <w:tc>
          <w:tcPr>
            <w:tcW w:w="5218" w:type="dxa"/>
          </w:tcPr>
          <w:p w:rsidR="00AA0793" w:rsidRPr="00AA0793" w:rsidRDefault="00D37233"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Haitian Revolution</w:t>
            </w:r>
          </w:p>
        </w:tc>
        <w:tc>
          <w:tcPr>
            <w:tcW w:w="3597" w:type="dxa"/>
          </w:tcPr>
          <w:p w:rsidR="00AA0793" w:rsidRPr="00AA0793" w:rsidRDefault="00D37233"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Haiti</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1807 – 1808</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Janissary Revolt</w:t>
            </w:r>
          </w:p>
        </w:tc>
        <w:tc>
          <w:tcPr>
            <w:tcW w:w="3597" w:type="dxa"/>
          </w:tcPr>
          <w:p w:rsidR="00AA0793" w:rsidRPr="00AA0793" w:rsidRDefault="00194545"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Modern-day Turkey</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1808</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British end Atlantic Slave Trade</w:t>
            </w:r>
          </w:p>
        </w:tc>
        <w:tc>
          <w:tcPr>
            <w:tcW w:w="3597" w:type="dxa"/>
          </w:tcPr>
          <w:p w:rsidR="00AA0793" w:rsidRPr="00AA0793" w:rsidRDefault="00F65628"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Britain</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1815</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Congress of Vienna</w:t>
            </w:r>
          </w:p>
        </w:tc>
        <w:tc>
          <w:tcPr>
            <w:tcW w:w="3597" w:type="dxa"/>
          </w:tcPr>
          <w:p w:rsidR="00AA0793" w:rsidRPr="00AA0793" w:rsidRDefault="00194545"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Austria</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1820s</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Independence in Latin America</w:t>
            </w:r>
          </w:p>
        </w:tc>
        <w:tc>
          <w:tcPr>
            <w:tcW w:w="3597" w:type="dxa"/>
          </w:tcPr>
          <w:p w:rsidR="00AA0793" w:rsidRPr="00AA0793" w:rsidRDefault="00F65628"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Latin America</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1825</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Erie Canal opens</w:t>
            </w:r>
          </w:p>
        </w:tc>
        <w:tc>
          <w:tcPr>
            <w:tcW w:w="3597" w:type="dxa"/>
          </w:tcPr>
          <w:p w:rsidR="00AA0793" w:rsidRPr="00AA0793" w:rsidRDefault="00F65628"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Border between U.S. and Canada</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1839</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First Opium War</w:t>
            </w:r>
          </w:p>
        </w:tc>
        <w:tc>
          <w:tcPr>
            <w:tcW w:w="3597"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China</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1839 – 1878</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Tanzimat Reforms</w:t>
            </w:r>
          </w:p>
        </w:tc>
        <w:tc>
          <w:tcPr>
            <w:tcW w:w="3597" w:type="dxa"/>
          </w:tcPr>
          <w:p w:rsidR="00AA0793" w:rsidRPr="00AA0793" w:rsidRDefault="005C72CF"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Ottoman Empire</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1848</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sidRPr="00EF375C">
              <w:rPr>
                <w:rFonts w:ascii="Times New Roman" w:eastAsia="Times New Roman" w:hAnsi="Times New Roman" w:cs="Times New Roman"/>
                <w:i/>
                <w:color w:val="000000"/>
                <w:sz w:val="24"/>
                <w:szCs w:val="25"/>
              </w:rPr>
              <w:t>Communist Manifesto</w:t>
            </w:r>
            <w:r>
              <w:rPr>
                <w:rFonts w:ascii="Times New Roman" w:eastAsia="Times New Roman" w:hAnsi="Times New Roman" w:cs="Times New Roman"/>
                <w:color w:val="000000"/>
                <w:sz w:val="24"/>
                <w:szCs w:val="25"/>
              </w:rPr>
              <w:t xml:space="preserve"> is published</w:t>
            </w:r>
          </w:p>
        </w:tc>
        <w:tc>
          <w:tcPr>
            <w:tcW w:w="3597" w:type="dxa"/>
          </w:tcPr>
          <w:p w:rsidR="00AA0793" w:rsidRPr="00AA0793" w:rsidRDefault="00E80250"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London</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1848 – 1849</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European rev</w:t>
            </w:r>
            <w:r w:rsidR="00F65628">
              <w:rPr>
                <w:rFonts w:ascii="Times New Roman" w:eastAsia="Times New Roman" w:hAnsi="Times New Roman" w:cs="Times New Roman"/>
                <w:color w:val="000000"/>
                <w:sz w:val="24"/>
                <w:szCs w:val="25"/>
              </w:rPr>
              <w:t>o</w:t>
            </w:r>
            <w:r>
              <w:rPr>
                <w:rFonts w:ascii="Times New Roman" w:eastAsia="Times New Roman" w:hAnsi="Times New Roman" w:cs="Times New Roman"/>
                <w:color w:val="000000"/>
                <w:sz w:val="24"/>
                <w:szCs w:val="25"/>
              </w:rPr>
              <w:t>lutions</w:t>
            </w:r>
          </w:p>
        </w:tc>
        <w:tc>
          <w:tcPr>
            <w:tcW w:w="3597" w:type="dxa"/>
          </w:tcPr>
          <w:p w:rsidR="00AA0793" w:rsidRPr="00AA0793" w:rsidRDefault="00E80250"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Several European countries</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1853</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Commodore Perry “opens” Japan</w:t>
            </w:r>
          </w:p>
        </w:tc>
        <w:tc>
          <w:tcPr>
            <w:tcW w:w="3597" w:type="dxa"/>
          </w:tcPr>
          <w:p w:rsidR="00AA0793" w:rsidRPr="00AA0793" w:rsidRDefault="00E80250"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Japan</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1857</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Sepoy Mutiny</w:t>
            </w:r>
          </w:p>
        </w:tc>
        <w:tc>
          <w:tcPr>
            <w:tcW w:w="3597" w:type="dxa"/>
          </w:tcPr>
          <w:p w:rsidR="00AA0793" w:rsidRPr="00AA0793" w:rsidRDefault="00BC581B"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India</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1861</w:t>
            </w:r>
          </w:p>
        </w:tc>
        <w:tc>
          <w:tcPr>
            <w:tcW w:w="5218" w:type="dxa"/>
          </w:tcPr>
          <w:p w:rsidR="00AA0793" w:rsidRPr="00AA0793" w:rsidRDefault="00EF375C" w:rsidP="00D3723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Russia “frees” serfs/ends serfdom</w:t>
            </w:r>
          </w:p>
        </w:tc>
        <w:tc>
          <w:tcPr>
            <w:tcW w:w="3597" w:type="dxa"/>
          </w:tcPr>
          <w:p w:rsidR="00AA0793" w:rsidRPr="00AA0793" w:rsidRDefault="00BC581B"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Russia</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1861 – 1865</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U.S. Civil War</w:t>
            </w:r>
          </w:p>
        </w:tc>
        <w:tc>
          <w:tcPr>
            <w:tcW w:w="3597" w:type="dxa"/>
          </w:tcPr>
          <w:p w:rsidR="00AA0793" w:rsidRPr="00AA0793" w:rsidRDefault="00BC581B"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U.S.</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1861 – 1870</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Italian unification</w:t>
            </w:r>
          </w:p>
        </w:tc>
        <w:tc>
          <w:tcPr>
            <w:tcW w:w="3597" w:type="dxa"/>
          </w:tcPr>
          <w:p w:rsidR="00AA0793" w:rsidRPr="00AA0793" w:rsidRDefault="00E80250"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Italy</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1863</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U.S. Emancipation Proclamation</w:t>
            </w:r>
          </w:p>
        </w:tc>
        <w:tc>
          <w:tcPr>
            <w:tcW w:w="3597" w:type="dxa"/>
          </w:tcPr>
          <w:p w:rsidR="00AA0793" w:rsidRPr="00AA0793" w:rsidRDefault="00BC581B"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U.S.</w:t>
            </w:r>
          </w:p>
        </w:tc>
      </w:tr>
      <w:tr w:rsidR="00AA0793" w:rsidRPr="00AA0793" w:rsidTr="005C72CF">
        <w:tc>
          <w:tcPr>
            <w:tcW w:w="1975" w:type="dxa"/>
          </w:tcPr>
          <w:p w:rsidR="00AA0793" w:rsidRPr="00AA0793"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1869</w:t>
            </w:r>
          </w:p>
        </w:tc>
        <w:tc>
          <w:tcPr>
            <w:tcW w:w="5218" w:type="dxa"/>
          </w:tcPr>
          <w:p w:rsidR="00AA0793" w:rsidRPr="00AA0793"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Suez Canal opens</w:t>
            </w:r>
          </w:p>
        </w:tc>
        <w:tc>
          <w:tcPr>
            <w:tcW w:w="3597" w:type="dxa"/>
          </w:tcPr>
          <w:p w:rsidR="00AA0793" w:rsidRPr="00AA0793" w:rsidRDefault="0033490A"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Egypt</w:t>
            </w:r>
          </w:p>
        </w:tc>
      </w:tr>
      <w:tr w:rsidR="00EF375C" w:rsidRPr="00AA0793" w:rsidTr="005C72CF">
        <w:tc>
          <w:tcPr>
            <w:tcW w:w="1975" w:type="dxa"/>
          </w:tcPr>
          <w:p w:rsidR="00EF375C"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1871</w:t>
            </w:r>
          </w:p>
        </w:tc>
        <w:tc>
          <w:tcPr>
            <w:tcW w:w="5218" w:type="dxa"/>
          </w:tcPr>
          <w:p w:rsidR="00EF375C"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German unification</w:t>
            </w:r>
          </w:p>
        </w:tc>
        <w:tc>
          <w:tcPr>
            <w:tcW w:w="3597" w:type="dxa"/>
          </w:tcPr>
          <w:p w:rsidR="00EF375C" w:rsidRPr="00AA0793" w:rsidRDefault="00E80250"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Germany</w:t>
            </w:r>
          </w:p>
        </w:tc>
      </w:tr>
      <w:tr w:rsidR="00EF375C" w:rsidRPr="00AA0793" w:rsidTr="005C72CF">
        <w:tc>
          <w:tcPr>
            <w:tcW w:w="1975" w:type="dxa"/>
          </w:tcPr>
          <w:p w:rsidR="00EF375C"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1885</w:t>
            </w:r>
          </w:p>
        </w:tc>
        <w:tc>
          <w:tcPr>
            <w:tcW w:w="5218" w:type="dxa"/>
          </w:tcPr>
          <w:p w:rsidR="00EF375C"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Berlin Conference</w:t>
            </w:r>
          </w:p>
        </w:tc>
        <w:tc>
          <w:tcPr>
            <w:tcW w:w="3597" w:type="dxa"/>
          </w:tcPr>
          <w:p w:rsidR="00EF375C" w:rsidRPr="00AA0793" w:rsidRDefault="00E80250"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Germany</w:t>
            </w:r>
          </w:p>
        </w:tc>
      </w:tr>
      <w:tr w:rsidR="00EF375C" w:rsidRPr="00AA0793" w:rsidTr="005C72CF">
        <w:tc>
          <w:tcPr>
            <w:tcW w:w="1975" w:type="dxa"/>
          </w:tcPr>
          <w:p w:rsidR="00EF375C"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1888</w:t>
            </w:r>
          </w:p>
        </w:tc>
        <w:tc>
          <w:tcPr>
            <w:tcW w:w="5218" w:type="dxa"/>
          </w:tcPr>
          <w:p w:rsidR="00EF375C"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Brazil ends slavery</w:t>
            </w:r>
          </w:p>
        </w:tc>
        <w:tc>
          <w:tcPr>
            <w:tcW w:w="3597" w:type="dxa"/>
          </w:tcPr>
          <w:p w:rsidR="00EF375C" w:rsidRPr="00AA0793" w:rsidRDefault="00066B03"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Brazil</w:t>
            </w:r>
          </w:p>
        </w:tc>
      </w:tr>
      <w:tr w:rsidR="00EF375C" w:rsidRPr="00AA0793" w:rsidTr="005C72CF">
        <w:tc>
          <w:tcPr>
            <w:tcW w:w="1975" w:type="dxa"/>
          </w:tcPr>
          <w:p w:rsidR="00EF375C"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1893</w:t>
            </w:r>
          </w:p>
        </w:tc>
        <w:tc>
          <w:tcPr>
            <w:tcW w:w="5218" w:type="dxa"/>
          </w:tcPr>
          <w:p w:rsidR="00EF375C"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New Zealand grants women suffrage</w:t>
            </w:r>
          </w:p>
        </w:tc>
        <w:tc>
          <w:tcPr>
            <w:tcW w:w="3597" w:type="dxa"/>
          </w:tcPr>
          <w:p w:rsidR="00EF375C" w:rsidRPr="00AA0793" w:rsidRDefault="001D046F"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New Zealand</w:t>
            </w:r>
          </w:p>
        </w:tc>
      </w:tr>
      <w:tr w:rsidR="00EF375C" w:rsidRPr="00AA0793" w:rsidTr="005C72CF">
        <w:tc>
          <w:tcPr>
            <w:tcW w:w="1975" w:type="dxa"/>
          </w:tcPr>
          <w:p w:rsidR="00EF375C"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1896</w:t>
            </w:r>
          </w:p>
        </w:tc>
        <w:tc>
          <w:tcPr>
            <w:tcW w:w="5218" w:type="dxa"/>
          </w:tcPr>
          <w:p w:rsidR="00EF375C" w:rsidRDefault="00E80250"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Battle of Ad</w:t>
            </w:r>
            <w:r w:rsidR="00EF375C">
              <w:rPr>
                <w:rFonts w:ascii="Times New Roman" w:eastAsia="Times New Roman" w:hAnsi="Times New Roman" w:cs="Times New Roman"/>
                <w:color w:val="000000"/>
                <w:sz w:val="24"/>
                <w:szCs w:val="25"/>
              </w:rPr>
              <w:t>wa</w:t>
            </w:r>
          </w:p>
        </w:tc>
        <w:tc>
          <w:tcPr>
            <w:tcW w:w="3597" w:type="dxa"/>
          </w:tcPr>
          <w:p w:rsidR="00EF375C" w:rsidRPr="00AA0793" w:rsidRDefault="00E80250"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Ethiopia</w:t>
            </w:r>
          </w:p>
        </w:tc>
      </w:tr>
      <w:tr w:rsidR="00EF375C" w:rsidRPr="00AA0793" w:rsidTr="005C72CF">
        <w:tc>
          <w:tcPr>
            <w:tcW w:w="1975" w:type="dxa"/>
          </w:tcPr>
          <w:p w:rsidR="00EF375C"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1898</w:t>
            </w:r>
          </w:p>
        </w:tc>
        <w:tc>
          <w:tcPr>
            <w:tcW w:w="5218" w:type="dxa"/>
          </w:tcPr>
          <w:p w:rsidR="00EF375C"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Spanish-American War</w:t>
            </w:r>
          </w:p>
        </w:tc>
        <w:tc>
          <w:tcPr>
            <w:tcW w:w="3597" w:type="dxa"/>
          </w:tcPr>
          <w:p w:rsidR="00EF375C" w:rsidRPr="00AA0793" w:rsidRDefault="00E80250"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Caribbean</w:t>
            </w:r>
          </w:p>
        </w:tc>
      </w:tr>
      <w:tr w:rsidR="00EF375C" w:rsidRPr="00AA0793" w:rsidTr="005C72CF">
        <w:tc>
          <w:tcPr>
            <w:tcW w:w="1975" w:type="dxa"/>
          </w:tcPr>
          <w:p w:rsidR="00EF375C" w:rsidRDefault="00EF375C"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1899 – 1902</w:t>
            </w:r>
          </w:p>
        </w:tc>
        <w:tc>
          <w:tcPr>
            <w:tcW w:w="5218" w:type="dxa"/>
          </w:tcPr>
          <w:p w:rsidR="00EF375C" w:rsidRDefault="00EF375C" w:rsidP="00AA0793">
            <w:pPr>
              <w:numPr>
                <w:ilvl w:val="0"/>
                <w:numId w:val="24"/>
              </w:numPr>
              <w:ind w:left="161" w:hanging="180"/>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Boer War</w:t>
            </w:r>
          </w:p>
        </w:tc>
        <w:tc>
          <w:tcPr>
            <w:tcW w:w="3597" w:type="dxa"/>
          </w:tcPr>
          <w:p w:rsidR="00EF375C" w:rsidRPr="00AA0793" w:rsidRDefault="00E80250" w:rsidP="00AA0793">
            <w:pPr>
              <w:rPr>
                <w:rFonts w:ascii="Times New Roman" w:eastAsia="Times New Roman" w:hAnsi="Times New Roman" w:cs="Times New Roman"/>
                <w:color w:val="000000"/>
                <w:sz w:val="24"/>
                <w:szCs w:val="25"/>
              </w:rPr>
            </w:pPr>
            <w:r>
              <w:rPr>
                <w:rFonts w:ascii="Times New Roman" w:eastAsia="Times New Roman" w:hAnsi="Times New Roman" w:cs="Times New Roman"/>
                <w:color w:val="000000"/>
                <w:sz w:val="24"/>
                <w:szCs w:val="25"/>
              </w:rPr>
              <w:t>South Africa</w:t>
            </w:r>
          </w:p>
        </w:tc>
      </w:tr>
    </w:tbl>
    <w:p w:rsidR="00AA0793" w:rsidRDefault="00AA0793" w:rsidP="00C649D0">
      <w:pPr>
        <w:pStyle w:val="NoSpacing"/>
        <w:jc w:val="center"/>
        <w:rPr>
          <w:sz w:val="28"/>
          <w:szCs w:val="28"/>
        </w:rPr>
      </w:pPr>
    </w:p>
    <w:p w:rsidR="00AA0793" w:rsidRDefault="00AA0793" w:rsidP="00C649D0">
      <w:pPr>
        <w:pStyle w:val="NoSpacing"/>
        <w:jc w:val="center"/>
        <w:rPr>
          <w:sz w:val="28"/>
          <w:szCs w:val="28"/>
        </w:rPr>
      </w:pPr>
    </w:p>
    <w:p w:rsidR="002B4A54" w:rsidRDefault="002B4A54" w:rsidP="00C649D0">
      <w:pPr>
        <w:pStyle w:val="NoSpacing"/>
        <w:jc w:val="center"/>
        <w:rPr>
          <w:sz w:val="28"/>
          <w:szCs w:val="28"/>
        </w:rPr>
      </w:pPr>
    </w:p>
    <w:p w:rsidR="002B4A54" w:rsidRDefault="002B4A54" w:rsidP="00C649D0">
      <w:pPr>
        <w:pStyle w:val="NoSpacing"/>
        <w:jc w:val="center"/>
        <w:rPr>
          <w:sz w:val="28"/>
          <w:szCs w:val="28"/>
        </w:rPr>
      </w:pPr>
    </w:p>
    <w:p w:rsidR="002B4A54" w:rsidRDefault="002B4A54" w:rsidP="00C649D0">
      <w:pPr>
        <w:pStyle w:val="NoSpacing"/>
        <w:jc w:val="center"/>
        <w:rPr>
          <w:sz w:val="28"/>
          <w:szCs w:val="28"/>
        </w:rPr>
      </w:pPr>
    </w:p>
    <w:p w:rsidR="002B4A54" w:rsidRDefault="002B4A54" w:rsidP="00C649D0">
      <w:pPr>
        <w:pStyle w:val="NoSpacing"/>
        <w:jc w:val="center"/>
        <w:rPr>
          <w:sz w:val="28"/>
          <w:szCs w:val="28"/>
        </w:rPr>
      </w:pPr>
    </w:p>
    <w:p w:rsidR="002B4A54" w:rsidRDefault="002B4A54" w:rsidP="00C649D0">
      <w:pPr>
        <w:pStyle w:val="NoSpacing"/>
        <w:jc w:val="center"/>
        <w:rPr>
          <w:sz w:val="28"/>
          <w:szCs w:val="28"/>
        </w:rPr>
      </w:pPr>
    </w:p>
    <w:p w:rsidR="002B4A54" w:rsidRDefault="002B4A54" w:rsidP="00C649D0">
      <w:pPr>
        <w:pStyle w:val="NoSpacing"/>
        <w:jc w:val="center"/>
        <w:rPr>
          <w:sz w:val="28"/>
          <w:szCs w:val="28"/>
        </w:rPr>
      </w:pPr>
    </w:p>
    <w:p w:rsidR="00AA0793" w:rsidRDefault="002B4A54" w:rsidP="002B4A54">
      <w:pPr>
        <w:pStyle w:val="NoSpacing"/>
        <w:rPr>
          <w:szCs w:val="28"/>
        </w:rPr>
      </w:pPr>
      <w:r>
        <w:rPr>
          <w:szCs w:val="28"/>
        </w:rPr>
        <w:t>Chapter 23: The Emergence of Industrial Society in the West, 1750 – 1914</w:t>
      </w:r>
    </w:p>
    <w:p w:rsidR="002B4A54" w:rsidRDefault="002B4A54" w:rsidP="002B4A54">
      <w:pPr>
        <w:pStyle w:val="NoSpacing"/>
        <w:rPr>
          <w:szCs w:val="28"/>
        </w:rPr>
      </w:pPr>
      <w:r>
        <w:rPr>
          <w:szCs w:val="28"/>
        </w:rPr>
        <w:t>Chapter 24: Industrialization and Imperialism: The Making of the European Global Order</w:t>
      </w:r>
    </w:p>
    <w:p w:rsidR="002B4A54" w:rsidRDefault="002B4A54" w:rsidP="002B4A54">
      <w:pPr>
        <w:pStyle w:val="NoSpacing"/>
        <w:rPr>
          <w:szCs w:val="28"/>
        </w:rPr>
      </w:pPr>
      <w:r>
        <w:rPr>
          <w:szCs w:val="28"/>
        </w:rPr>
        <w:t>Chapter 25: The Consolidation of Latin America, 1830 – 1920</w:t>
      </w:r>
    </w:p>
    <w:p w:rsidR="002B4A54" w:rsidRDefault="002B4A54" w:rsidP="002B4A54">
      <w:pPr>
        <w:pStyle w:val="NoSpacing"/>
        <w:rPr>
          <w:szCs w:val="28"/>
        </w:rPr>
      </w:pPr>
      <w:r>
        <w:rPr>
          <w:szCs w:val="28"/>
        </w:rPr>
        <w:t>Chapter 26: Civilizations in Crisis: The Ottoman Empire, the Islamic Heartlands, and Qing China</w:t>
      </w:r>
    </w:p>
    <w:p w:rsidR="00AA0793" w:rsidRPr="002B4A54" w:rsidRDefault="002B4A54" w:rsidP="002B4A54">
      <w:pPr>
        <w:pStyle w:val="NoSpacing"/>
        <w:rPr>
          <w:szCs w:val="28"/>
        </w:rPr>
      </w:pPr>
      <w:r>
        <w:rPr>
          <w:szCs w:val="28"/>
        </w:rPr>
        <w:t>Chapter 27: Russia and Japan: Industrialization Outside the West</w:t>
      </w:r>
    </w:p>
    <w:p w:rsidR="00CA2BB7" w:rsidRDefault="00CA2BB7" w:rsidP="00C649D0">
      <w:pPr>
        <w:pStyle w:val="NoSpacing"/>
        <w:jc w:val="center"/>
        <w:rPr>
          <w:sz w:val="28"/>
          <w:szCs w:val="28"/>
        </w:rPr>
      </w:pPr>
      <w:r w:rsidRPr="0095759F">
        <w:rPr>
          <w:sz w:val="28"/>
          <w:szCs w:val="28"/>
        </w:rPr>
        <w:lastRenderedPageBreak/>
        <w:t xml:space="preserve">Key Concept </w:t>
      </w:r>
      <w:r>
        <w:rPr>
          <w:sz w:val="28"/>
          <w:szCs w:val="28"/>
        </w:rPr>
        <w:t>5.1 Industrialization and Global Integration</w:t>
      </w:r>
    </w:p>
    <w:p w:rsidR="00CA2BB7" w:rsidRDefault="00CA2BB7" w:rsidP="00CA2BB7">
      <w:pPr>
        <w:pStyle w:val="NoSpacing"/>
        <w:rPr>
          <w:sz w:val="20"/>
          <w:szCs w:val="20"/>
        </w:rPr>
      </w:pPr>
    </w:p>
    <w:p w:rsidR="00CA2BB7" w:rsidRPr="0093351E" w:rsidRDefault="00CA2BB7" w:rsidP="00CA2BB7">
      <w:pPr>
        <w:pStyle w:val="NoSpacing"/>
        <w:numPr>
          <w:ilvl w:val="0"/>
          <w:numId w:val="1"/>
        </w:numPr>
        <w:rPr>
          <w:b/>
          <w:sz w:val="22"/>
          <w:szCs w:val="22"/>
        </w:rPr>
      </w:pPr>
      <w:r w:rsidRPr="0093351E">
        <w:rPr>
          <w:b/>
          <w:sz w:val="22"/>
          <w:szCs w:val="22"/>
        </w:rPr>
        <w:t>Industrialization fundamentally changed how goods were produced.</w:t>
      </w:r>
    </w:p>
    <w:p w:rsidR="00CA2BB7" w:rsidRPr="0093351E" w:rsidRDefault="00CA2BB7" w:rsidP="00CA2BB7">
      <w:pPr>
        <w:pStyle w:val="NoSpacing"/>
        <w:rPr>
          <w:sz w:val="22"/>
          <w:szCs w:val="22"/>
        </w:rPr>
      </w:pPr>
    </w:p>
    <w:p w:rsidR="00CA2BB7" w:rsidRDefault="00184F21" w:rsidP="00CA2BB7">
      <w:pPr>
        <w:pStyle w:val="NoSpacing"/>
        <w:numPr>
          <w:ilvl w:val="0"/>
          <w:numId w:val="2"/>
        </w:numPr>
        <w:rPr>
          <w:sz w:val="22"/>
          <w:szCs w:val="22"/>
        </w:rPr>
      </w:pPr>
      <w:r w:rsidRPr="00184F21">
        <w:rPr>
          <w:noProof/>
          <w:sz w:val="22"/>
          <w:szCs w:val="22"/>
        </w:rPr>
        <mc:AlternateContent>
          <mc:Choice Requires="wps">
            <w:drawing>
              <wp:anchor distT="45720" distB="45720" distL="114300" distR="114300" simplePos="0" relativeHeight="251660288" behindDoc="1" locked="0" layoutInCell="1" allowOverlap="1" wp14:anchorId="1CE9D0B4" wp14:editId="50F85046">
                <wp:simplePos x="0" y="0"/>
                <wp:positionH relativeFrom="column">
                  <wp:posOffset>3918585</wp:posOffset>
                </wp:positionH>
                <wp:positionV relativeFrom="paragraph">
                  <wp:posOffset>109855</wp:posOffset>
                </wp:positionV>
                <wp:extent cx="2360930" cy="9461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6150"/>
                        </a:xfrm>
                        <a:prstGeom prst="rect">
                          <a:avLst/>
                        </a:prstGeom>
                        <a:solidFill>
                          <a:srgbClr val="FFFFFF"/>
                        </a:solidFill>
                        <a:ln w="9525">
                          <a:noFill/>
                          <a:miter lim="800000"/>
                          <a:headEnd/>
                          <a:tailEnd/>
                        </a:ln>
                      </wps:spPr>
                      <wps:txbx>
                        <w:txbxContent>
                          <w:p w:rsidR="00000846" w:rsidRDefault="00000846" w:rsidP="00184F21">
                            <w:pPr>
                              <w:pStyle w:val="ListParagraph"/>
                              <w:numPr>
                                <w:ilvl w:val="0"/>
                                <w:numId w:val="25"/>
                              </w:numPr>
                              <w:ind w:left="360"/>
                              <w:rPr>
                                <w:rFonts w:ascii="Cambria" w:hAnsi="Cambria"/>
                              </w:rPr>
                            </w:pPr>
                            <w:r w:rsidRPr="00184F21">
                              <w:rPr>
                                <w:rFonts w:ascii="Cambria" w:hAnsi="Cambria"/>
                              </w:rPr>
                              <w:t>Legal protection of private property</w:t>
                            </w:r>
                          </w:p>
                          <w:p w:rsidR="00000846" w:rsidRDefault="00000846" w:rsidP="00184F21">
                            <w:pPr>
                              <w:pStyle w:val="ListParagraph"/>
                              <w:numPr>
                                <w:ilvl w:val="0"/>
                                <w:numId w:val="25"/>
                              </w:numPr>
                              <w:ind w:left="360"/>
                              <w:rPr>
                                <w:rFonts w:ascii="Cambria" w:hAnsi="Cambria"/>
                              </w:rPr>
                            </w:pPr>
                            <w:r>
                              <w:rPr>
                                <w:rFonts w:ascii="Cambria" w:hAnsi="Cambria"/>
                              </w:rPr>
                              <w:t>Abundance of rivers &amp; canals</w:t>
                            </w:r>
                          </w:p>
                          <w:p w:rsidR="00000846" w:rsidRDefault="00000846" w:rsidP="00184F21">
                            <w:pPr>
                              <w:pStyle w:val="ListParagraph"/>
                              <w:numPr>
                                <w:ilvl w:val="0"/>
                                <w:numId w:val="25"/>
                              </w:numPr>
                              <w:ind w:left="360"/>
                              <w:rPr>
                                <w:rFonts w:ascii="Cambria" w:hAnsi="Cambria"/>
                              </w:rPr>
                            </w:pPr>
                            <w:r>
                              <w:rPr>
                                <w:rFonts w:ascii="Cambria" w:hAnsi="Cambria"/>
                              </w:rPr>
                              <w:t>Access to foreign resources</w:t>
                            </w:r>
                          </w:p>
                          <w:p w:rsidR="00000846" w:rsidRPr="00184F21" w:rsidRDefault="00000846" w:rsidP="00184F21">
                            <w:pPr>
                              <w:pStyle w:val="ListParagraph"/>
                              <w:numPr>
                                <w:ilvl w:val="0"/>
                                <w:numId w:val="25"/>
                              </w:numPr>
                              <w:ind w:left="360"/>
                              <w:rPr>
                                <w:rFonts w:ascii="Cambria" w:hAnsi="Cambria"/>
                              </w:rPr>
                            </w:pPr>
                            <w:r>
                              <w:rPr>
                                <w:rFonts w:ascii="Cambria" w:hAnsi="Cambria"/>
                              </w:rPr>
                              <w:t>Accumulation of capital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E9D0B4" id="_x0000_t202" coordsize="21600,21600" o:spt="202" path="m,l,21600r21600,l21600,xe">
                <v:stroke joinstyle="miter"/>
                <v:path gradientshapeok="t" o:connecttype="rect"/>
              </v:shapetype>
              <v:shape id="Text Box 2" o:spid="_x0000_s1026" type="#_x0000_t202" style="position:absolute;left:0;text-align:left;margin-left:308.55pt;margin-top:8.65pt;width:185.9pt;height:74.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LWeL6Tw1L2Ply2vrfPgsQJN4qKjD3id0&#10;dnjwIWbDypeQ+JkHJZutVCoZbldvlCMHhjrZppUKeBOmDOnx93kxT8gG4vskIS0D6lhJXdGbPK5R&#10;WZGNT6ZJIYFJNZ4xE2VO9ERGRm7CUA8YGDmroTkiUQ5GveJ84aED94eSHrVaUf97z5ygRH0xSPZy&#10;OptFcSdjNr8u0HCXnvrSwwxHqIoGSsbjJqSBiDwYuMOmtDLx9ZrJKVfUYKLxNC9R5Jd2inqd6vUz&#10;AAAA//8DAFBLAwQUAAYACAAAACEA2bqrV94AAAAKAQAADwAAAGRycy9kb3ducmV2LnhtbEyP3WqD&#10;QBBG7wt9h2UKvWtWE1BjXUMpSAteJekDrDr+oDsr7sbYt+/0qr2c+Q7fnMlOm5nEiosbLCkIdwEI&#10;pNo2A3UKvq7FSwLCeU2Nniyhgm90cMofHzKdNvZOZ1wvvhNcQi7VCnrv51RKV/dotNvZGYmz1i5G&#10;ex6XTjaLvnO5meQ+CCJp9EB8odczvvdYj5ebUfBZ1kW7L027+jE0Y3muPoo2Vur5aXt7BeFx838w&#10;/OqzOuTsVNkbNU5MCqIwDhnlID6AYOCYJEcQFS+i6AAyz+T/F/IfAAAA//8DAFBLAQItABQABgAI&#10;AAAAIQC2gziS/gAAAOEBAAATAAAAAAAAAAAAAAAAAAAAAABbQ29udGVudF9UeXBlc10ueG1sUEsB&#10;Ai0AFAAGAAgAAAAhADj9If/WAAAAlAEAAAsAAAAAAAAAAAAAAAAALwEAAF9yZWxzLy5yZWxzUEsB&#10;Ai0AFAAGAAgAAAAhAL75ZNkhAgAAHQQAAA4AAAAAAAAAAAAAAAAALgIAAGRycy9lMm9Eb2MueG1s&#10;UEsBAi0AFAAGAAgAAAAhANm6q1feAAAACgEAAA8AAAAAAAAAAAAAAAAAewQAAGRycy9kb3ducmV2&#10;LnhtbFBLBQYAAAAABAAEAPMAAACGBQAAAAA=&#10;" stroked="f">
                <v:textbox>
                  <w:txbxContent>
                    <w:p w:rsidR="00000846" w:rsidRDefault="00000846" w:rsidP="00184F21">
                      <w:pPr>
                        <w:pStyle w:val="ListParagraph"/>
                        <w:numPr>
                          <w:ilvl w:val="0"/>
                          <w:numId w:val="25"/>
                        </w:numPr>
                        <w:ind w:left="360"/>
                        <w:rPr>
                          <w:rFonts w:ascii="Cambria" w:hAnsi="Cambria"/>
                        </w:rPr>
                      </w:pPr>
                      <w:r w:rsidRPr="00184F21">
                        <w:rPr>
                          <w:rFonts w:ascii="Cambria" w:hAnsi="Cambria"/>
                        </w:rPr>
                        <w:t>Legal protection of private property</w:t>
                      </w:r>
                    </w:p>
                    <w:p w:rsidR="00000846" w:rsidRDefault="00000846" w:rsidP="00184F21">
                      <w:pPr>
                        <w:pStyle w:val="ListParagraph"/>
                        <w:numPr>
                          <w:ilvl w:val="0"/>
                          <w:numId w:val="25"/>
                        </w:numPr>
                        <w:ind w:left="360"/>
                        <w:rPr>
                          <w:rFonts w:ascii="Cambria" w:hAnsi="Cambria"/>
                        </w:rPr>
                      </w:pPr>
                      <w:r>
                        <w:rPr>
                          <w:rFonts w:ascii="Cambria" w:hAnsi="Cambria"/>
                        </w:rPr>
                        <w:t>Abundance of rivers &amp; canals</w:t>
                      </w:r>
                    </w:p>
                    <w:p w:rsidR="00000846" w:rsidRDefault="00000846" w:rsidP="00184F21">
                      <w:pPr>
                        <w:pStyle w:val="ListParagraph"/>
                        <w:numPr>
                          <w:ilvl w:val="0"/>
                          <w:numId w:val="25"/>
                        </w:numPr>
                        <w:ind w:left="360"/>
                        <w:rPr>
                          <w:rFonts w:ascii="Cambria" w:hAnsi="Cambria"/>
                        </w:rPr>
                      </w:pPr>
                      <w:r>
                        <w:rPr>
                          <w:rFonts w:ascii="Cambria" w:hAnsi="Cambria"/>
                        </w:rPr>
                        <w:t>Access to foreign resources</w:t>
                      </w:r>
                    </w:p>
                    <w:p w:rsidR="00000846" w:rsidRPr="00184F21" w:rsidRDefault="00000846" w:rsidP="00184F21">
                      <w:pPr>
                        <w:pStyle w:val="ListParagraph"/>
                        <w:numPr>
                          <w:ilvl w:val="0"/>
                          <w:numId w:val="25"/>
                        </w:numPr>
                        <w:ind w:left="360"/>
                        <w:rPr>
                          <w:rFonts w:ascii="Cambria" w:hAnsi="Cambria"/>
                        </w:rPr>
                      </w:pPr>
                      <w:r>
                        <w:rPr>
                          <w:rFonts w:ascii="Cambria" w:hAnsi="Cambria"/>
                        </w:rPr>
                        <w:t>Accumulation of capital</w:t>
                      </w:r>
                    </w:p>
                  </w:txbxContent>
                </v:textbox>
              </v:shape>
            </w:pict>
          </mc:Fallback>
        </mc:AlternateContent>
      </w:r>
      <w:r>
        <w:rPr>
          <w:sz w:val="22"/>
          <w:szCs w:val="22"/>
        </w:rPr>
        <w:t>A variety of factors led to the rise of industrial production including:</w:t>
      </w:r>
    </w:p>
    <w:p w:rsidR="00184F21" w:rsidRDefault="00184F21" w:rsidP="00184F21">
      <w:pPr>
        <w:pStyle w:val="NoSpacing"/>
        <w:numPr>
          <w:ilvl w:val="0"/>
          <w:numId w:val="24"/>
        </w:numPr>
        <w:ind w:left="1080"/>
        <w:rPr>
          <w:sz w:val="22"/>
          <w:szCs w:val="22"/>
        </w:rPr>
      </w:pPr>
      <w:r>
        <w:rPr>
          <w:sz w:val="22"/>
          <w:szCs w:val="22"/>
        </w:rPr>
        <w:t>Europe’s location on the Atlantic Ocean</w:t>
      </w:r>
    </w:p>
    <w:p w:rsidR="00184F21" w:rsidRDefault="007F322A" w:rsidP="00184F21">
      <w:pPr>
        <w:pStyle w:val="NoSpacing"/>
        <w:numPr>
          <w:ilvl w:val="0"/>
          <w:numId w:val="24"/>
        </w:numPr>
        <w:ind w:left="1080"/>
        <w:rPr>
          <w:sz w:val="22"/>
          <w:szCs w:val="22"/>
        </w:rPr>
      </w:pPr>
      <w:r>
        <w:rPr>
          <w:sz w:val="22"/>
          <w:szCs w:val="22"/>
        </w:rPr>
        <w:t>Geographic distribution of c</w:t>
      </w:r>
      <w:r w:rsidR="00184F21">
        <w:rPr>
          <w:sz w:val="22"/>
          <w:szCs w:val="22"/>
        </w:rPr>
        <w:t xml:space="preserve">oal, </w:t>
      </w:r>
      <w:r>
        <w:rPr>
          <w:sz w:val="22"/>
          <w:szCs w:val="22"/>
        </w:rPr>
        <w:t>iron, and t</w:t>
      </w:r>
      <w:r w:rsidR="00184F21">
        <w:rPr>
          <w:sz w:val="22"/>
          <w:szCs w:val="22"/>
        </w:rPr>
        <w:t>imber</w:t>
      </w:r>
    </w:p>
    <w:p w:rsidR="00184F21" w:rsidRDefault="00184F21" w:rsidP="00184F21">
      <w:pPr>
        <w:pStyle w:val="NoSpacing"/>
        <w:numPr>
          <w:ilvl w:val="0"/>
          <w:numId w:val="24"/>
        </w:numPr>
        <w:ind w:left="1080"/>
        <w:rPr>
          <w:sz w:val="22"/>
          <w:szCs w:val="22"/>
        </w:rPr>
      </w:pPr>
      <w:r>
        <w:rPr>
          <w:sz w:val="22"/>
          <w:szCs w:val="22"/>
        </w:rPr>
        <w:t>European demographic changes</w:t>
      </w:r>
    </w:p>
    <w:p w:rsidR="00184F21" w:rsidRDefault="00184F21" w:rsidP="00184F21">
      <w:pPr>
        <w:pStyle w:val="NoSpacing"/>
        <w:numPr>
          <w:ilvl w:val="0"/>
          <w:numId w:val="24"/>
        </w:numPr>
        <w:ind w:left="1080"/>
        <w:rPr>
          <w:sz w:val="22"/>
          <w:szCs w:val="22"/>
        </w:rPr>
      </w:pPr>
      <w:r>
        <w:rPr>
          <w:sz w:val="22"/>
          <w:szCs w:val="22"/>
        </w:rPr>
        <w:t>Urbanization</w:t>
      </w:r>
    </w:p>
    <w:p w:rsidR="00184F21" w:rsidRPr="0093351E" w:rsidRDefault="00184F21" w:rsidP="00184F21">
      <w:pPr>
        <w:pStyle w:val="NoSpacing"/>
        <w:numPr>
          <w:ilvl w:val="0"/>
          <w:numId w:val="24"/>
        </w:numPr>
        <w:ind w:left="1080"/>
        <w:rPr>
          <w:sz w:val="22"/>
          <w:szCs w:val="22"/>
        </w:rPr>
      </w:pPr>
      <w:r>
        <w:rPr>
          <w:sz w:val="22"/>
          <w:szCs w:val="22"/>
        </w:rPr>
        <w:t>Improved agricultural productivity</w:t>
      </w:r>
    </w:p>
    <w:p w:rsidR="00CA2BB7" w:rsidRDefault="00CA2BB7" w:rsidP="00CA2BB7">
      <w:pPr>
        <w:pStyle w:val="NoSpacing"/>
        <w:rPr>
          <w:sz w:val="22"/>
          <w:szCs w:val="22"/>
        </w:rPr>
      </w:pPr>
    </w:p>
    <w:p w:rsidR="0066028F" w:rsidRDefault="00641005" w:rsidP="0066028F">
      <w:pPr>
        <w:pStyle w:val="NoSpacing"/>
        <w:ind w:left="720"/>
        <w:rPr>
          <w:sz w:val="22"/>
          <w:szCs w:val="22"/>
        </w:rPr>
      </w:pPr>
      <w:r>
        <w:rPr>
          <w:sz w:val="22"/>
          <w:szCs w:val="22"/>
        </w:rPr>
        <w:t xml:space="preserve">After looking at the reasons listed above, write a thesis statement using the </w:t>
      </w:r>
      <w:r w:rsidR="006710E4">
        <w:rPr>
          <w:sz w:val="22"/>
          <w:szCs w:val="22"/>
        </w:rPr>
        <w:t>most important</w:t>
      </w:r>
      <w:r>
        <w:rPr>
          <w:sz w:val="22"/>
          <w:szCs w:val="22"/>
        </w:rPr>
        <w:t xml:space="preserve"> 2-3 reasons</w:t>
      </w:r>
      <w:r w:rsidR="006710E4">
        <w:rPr>
          <w:sz w:val="22"/>
          <w:szCs w:val="22"/>
        </w:rPr>
        <w:t>.</w:t>
      </w:r>
    </w:p>
    <w:p w:rsidR="006710E4" w:rsidRDefault="006710E4" w:rsidP="0066028F">
      <w:pPr>
        <w:pStyle w:val="NoSpacing"/>
        <w:ind w:left="720"/>
        <w:rPr>
          <w:sz w:val="22"/>
          <w:szCs w:val="22"/>
        </w:rPr>
      </w:pPr>
    </w:p>
    <w:p w:rsidR="0066028F" w:rsidRPr="0093351E" w:rsidRDefault="0066028F" w:rsidP="0066028F">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BB7" w:rsidRPr="0093351E" w:rsidRDefault="00CA2BB7" w:rsidP="00CA2BB7">
      <w:pPr>
        <w:pStyle w:val="NoSpacing"/>
        <w:rPr>
          <w:sz w:val="22"/>
          <w:szCs w:val="22"/>
        </w:rPr>
      </w:pPr>
    </w:p>
    <w:p w:rsidR="00CA2BB7" w:rsidRPr="0093351E" w:rsidRDefault="00CA2BB7" w:rsidP="00CA2BB7">
      <w:pPr>
        <w:pStyle w:val="NoSpacing"/>
        <w:numPr>
          <w:ilvl w:val="0"/>
          <w:numId w:val="2"/>
        </w:numPr>
        <w:rPr>
          <w:sz w:val="22"/>
          <w:szCs w:val="22"/>
        </w:rPr>
      </w:pPr>
      <w:r w:rsidRPr="0093351E">
        <w:rPr>
          <w:sz w:val="22"/>
          <w:szCs w:val="22"/>
        </w:rPr>
        <w:t>In the space provided, explain the</w:t>
      </w:r>
      <w:r w:rsidR="001E7A04">
        <w:rPr>
          <w:sz w:val="22"/>
          <w:szCs w:val="22"/>
        </w:rPr>
        <w:t xml:space="preserve"> benefit</w:t>
      </w:r>
      <w:r w:rsidR="004147B3">
        <w:rPr>
          <w:sz w:val="22"/>
          <w:szCs w:val="22"/>
        </w:rPr>
        <w:t xml:space="preserve"> and use</w:t>
      </w:r>
      <w:r w:rsidRPr="0093351E">
        <w:rPr>
          <w:sz w:val="22"/>
          <w:szCs w:val="22"/>
        </w:rPr>
        <w:t xml:space="preserve"> of the listed technologies</w:t>
      </w:r>
      <w:r w:rsidR="00CD1FD6">
        <w:rPr>
          <w:sz w:val="22"/>
          <w:szCs w:val="22"/>
        </w:rPr>
        <w:t>:</w:t>
      </w:r>
      <w:r w:rsidR="001A0ED4">
        <w:rPr>
          <w:sz w:val="22"/>
          <w:szCs w:val="22"/>
        </w:rPr>
        <w:t xml:space="preserve"> (</w:t>
      </w:r>
      <w:r w:rsidR="00A42761">
        <w:rPr>
          <w:sz w:val="22"/>
          <w:szCs w:val="22"/>
        </w:rPr>
        <w:t>How does it make life easier/better?)</w:t>
      </w:r>
    </w:p>
    <w:p w:rsidR="00CA2BB7" w:rsidRPr="0093351E" w:rsidRDefault="00CA2BB7" w:rsidP="00CA2BB7">
      <w:pPr>
        <w:pStyle w:val="NoSpacing"/>
        <w:rPr>
          <w:sz w:val="22"/>
          <w:szCs w:val="22"/>
        </w:rPr>
      </w:pPr>
    </w:p>
    <w:tbl>
      <w:tblPr>
        <w:tblStyle w:val="TableGrid"/>
        <w:tblW w:w="0" w:type="auto"/>
        <w:tblLook w:val="04A0" w:firstRow="1" w:lastRow="0" w:firstColumn="1" w:lastColumn="0" w:noHBand="0" w:noVBand="1"/>
      </w:tblPr>
      <w:tblGrid>
        <w:gridCol w:w="2245"/>
        <w:gridCol w:w="8545"/>
      </w:tblGrid>
      <w:tr w:rsidR="00CA2BB7" w:rsidRPr="0093351E" w:rsidTr="00FA3C7C">
        <w:tc>
          <w:tcPr>
            <w:tcW w:w="2245" w:type="dxa"/>
            <w:vAlign w:val="center"/>
          </w:tcPr>
          <w:p w:rsidR="00CA2BB7" w:rsidRPr="0093351E" w:rsidRDefault="00CA2BB7" w:rsidP="00DA1D15">
            <w:pPr>
              <w:pStyle w:val="NoSpacing"/>
              <w:jc w:val="center"/>
              <w:rPr>
                <w:b/>
                <w:sz w:val="22"/>
                <w:szCs w:val="22"/>
              </w:rPr>
            </w:pPr>
            <w:r w:rsidRPr="0093351E">
              <w:rPr>
                <w:b/>
                <w:sz w:val="22"/>
                <w:szCs w:val="22"/>
              </w:rPr>
              <w:t>Steam Engines</w:t>
            </w:r>
          </w:p>
        </w:tc>
        <w:tc>
          <w:tcPr>
            <w:tcW w:w="8545" w:type="dxa"/>
          </w:tcPr>
          <w:p w:rsidR="00CA2BB7" w:rsidRPr="0093351E" w:rsidRDefault="00CA2BB7" w:rsidP="00DA1D15">
            <w:pPr>
              <w:pStyle w:val="NoSpacing"/>
              <w:rPr>
                <w:sz w:val="22"/>
                <w:szCs w:val="22"/>
              </w:rPr>
            </w:pPr>
          </w:p>
          <w:p w:rsidR="00CA2BB7" w:rsidRPr="0093351E" w:rsidRDefault="00CA2BB7" w:rsidP="00DA1D15">
            <w:pPr>
              <w:pStyle w:val="NoSpacing"/>
              <w:rPr>
                <w:sz w:val="22"/>
                <w:szCs w:val="22"/>
              </w:rPr>
            </w:pPr>
          </w:p>
          <w:p w:rsidR="00CA2BB7" w:rsidRDefault="00CA2BB7" w:rsidP="00DA1D15">
            <w:pPr>
              <w:pStyle w:val="NoSpacing"/>
              <w:rPr>
                <w:sz w:val="22"/>
                <w:szCs w:val="22"/>
              </w:rPr>
            </w:pPr>
          </w:p>
          <w:p w:rsidR="005211B7" w:rsidRPr="0093351E" w:rsidRDefault="005211B7" w:rsidP="00DA1D15">
            <w:pPr>
              <w:pStyle w:val="NoSpacing"/>
              <w:rPr>
                <w:sz w:val="22"/>
                <w:szCs w:val="22"/>
              </w:rPr>
            </w:pPr>
          </w:p>
          <w:p w:rsidR="00CA2BB7" w:rsidRPr="0093351E" w:rsidRDefault="00CA2BB7" w:rsidP="00DA1D15">
            <w:pPr>
              <w:pStyle w:val="NoSpacing"/>
              <w:rPr>
                <w:sz w:val="22"/>
                <w:szCs w:val="22"/>
              </w:rPr>
            </w:pPr>
          </w:p>
        </w:tc>
      </w:tr>
      <w:tr w:rsidR="00CA2BB7" w:rsidRPr="0093351E" w:rsidTr="00FA3C7C">
        <w:tc>
          <w:tcPr>
            <w:tcW w:w="2245" w:type="dxa"/>
            <w:vAlign w:val="center"/>
          </w:tcPr>
          <w:p w:rsidR="00CA2BB7" w:rsidRPr="0093351E" w:rsidRDefault="00CA2BB7" w:rsidP="00DA1D15">
            <w:pPr>
              <w:pStyle w:val="NoSpacing"/>
              <w:jc w:val="center"/>
              <w:rPr>
                <w:b/>
                <w:sz w:val="22"/>
                <w:szCs w:val="22"/>
              </w:rPr>
            </w:pPr>
            <w:r w:rsidRPr="0093351E">
              <w:rPr>
                <w:b/>
                <w:sz w:val="22"/>
                <w:szCs w:val="22"/>
              </w:rPr>
              <w:t>Internal Combustion Engine</w:t>
            </w:r>
          </w:p>
        </w:tc>
        <w:tc>
          <w:tcPr>
            <w:tcW w:w="8545" w:type="dxa"/>
          </w:tcPr>
          <w:p w:rsidR="00CA2BB7" w:rsidRPr="0093351E" w:rsidRDefault="00CA2BB7" w:rsidP="00DA1D15">
            <w:pPr>
              <w:pStyle w:val="NoSpacing"/>
              <w:rPr>
                <w:sz w:val="22"/>
                <w:szCs w:val="22"/>
              </w:rPr>
            </w:pPr>
          </w:p>
          <w:p w:rsidR="00CA2BB7" w:rsidRPr="0093351E" w:rsidRDefault="00CA2BB7" w:rsidP="00DA1D15">
            <w:pPr>
              <w:pStyle w:val="NoSpacing"/>
              <w:rPr>
                <w:sz w:val="22"/>
                <w:szCs w:val="22"/>
              </w:rPr>
            </w:pPr>
          </w:p>
          <w:p w:rsidR="00CA2BB7" w:rsidRPr="0093351E" w:rsidRDefault="00CA2BB7" w:rsidP="00DA1D15">
            <w:pPr>
              <w:pStyle w:val="NoSpacing"/>
              <w:rPr>
                <w:sz w:val="22"/>
                <w:szCs w:val="22"/>
              </w:rPr>
            </w:pPr>
          </w:p>
          <w:p w:rsidR="00CA2BB7" w:rsidRDefault="00CA2BB7" w:rsidP="00DA1D15">
            <w:pPr>
              <w:pStyle w:val="NoSpacing"/>
              <w:rPr>
                <w:sz w:val="22"/>
                <w:szCs w:val="22"/>
              </w:rPr>
            </w:pPr>
          </w:p>
          <w:p w:rsidR="005211B7" w:rsidRPr="0093351E" w:rsidRDefault="005211B7" w:rsidP="00DA1D15">
            <w:pPr>
              <w:pStyle w:val="NoSpacing"/>
              <w:rPr>
                <w:sz w:val="22"/>
                <w:szCs w:val="22"/>
              </w:rPr>
            </w:pPr>
          </w:p>
        </w:tc>
      </w:tr>
    </w:tbl>
    <w:p w:rsidR="00CA2BB7" w:rsidRPr="0093351E" w:rsidRDefault="00CA2BB7" w:rsidP="00CA2BB7">
      <w:pPr>
        <w:pStyle w:val="NoSpacing"/>
        <w:rPr>
          <w:sz w:val="22"/>
          <w:szCs w:val="22"/>
        </w:rPr>
      </w:pPr>
    </w:p>
    <w:p w:rsidR="00CA2BB7" w:rsidRPr="0093351E" w:rsidRDefault="00F53D44" w:rsidP="00802C19">
      <w:pPr>
        <w:pStyle w:val="NoSpacing"/>
        <w:spacing w:line="360" w:lineRule="auto"/>
        <w:ind w:left="720"/>
        <w:rPr>
          <w:sz w:val="22"/>
          <w:szCs w:val="22"/>
        </w:rPr>
      </w:pPr>
      <w:r>
        <w:rPr>
          <w:sz w:val="22"/>
          <w:szCs w:val="22"/>
        </w:rPr>
        <w:t>List 1</w:t>
      </w:r>
      <w:r w:rsidR="005211B7">
        <w:rPr>
          <w:sz w:val="22"/>
          <w:szCs w:val="22"/>
        </w:rPr>
        <w:t xml:space="preserve"> benefit</w:t>
      </w:r>
      <w:r>
        <w:rPr>
          <w:sz w:val="22"/>
          <w:szCs w:val="22"/>
        </w:rPr>
        <w:t xml:space="preserve"> and 1 drawback</w:t>
      </w:r>
      <w:r w:rsidR="005211B7">
        <w:rPr>
          <w:sz w:val="22"/>
          <w:szCs w:val="22"/>
        </w:rPr>
        <w:t xml:space="preserve"> of using coal and oil</w:t>
      </w:r>
      <w:r>
        <w:rPr>
          <w:sz w:val="22"/>
          <w:szCs w:val="22"/>
        </w:rPr>
        <w:t xml:space="preserve"> and </w:t>
      </w:r>
      <w:r w:rsidR="005211B7">
        <w:rPr>
          <w:sz w:val="22"/>
          <w:szCs w:val="22"/>
        </w:rPr>
        <w:t>during the</w:t>
      </w:r>
      <w:r>
        <w:rPr>
          <w:sz w:val="22"/>
          <w:szCs w:val="22"/>
        </w:rPr>
        <w:t xml:space="preserve"> fossil fuels revolution.</w:t>
      </w:r>
    </w:p>
    <w:p w:rsidR="004147B3" w:rsidRDefault="00CA2BB7" w:rsidP="00CA2BB7">
      <w:pPr>
        <w:pStyle w:val="NoSpacing"/>
        <w:spacing w:line="360" w:lineRule="auto"/>
        <w:rPr>
          <w:sz w:val="22"/>
          <w:szCs w:val="22"/>
        </w:rPr>
      </w:pPr>
      <w:r w:rsidRPr="0093351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51E">
        <w:rPr>
          <w:sz w:val="22"/>
          <w:szCs w:val="22"/>
        </w:rPr>
        <w:t>_______________________________</w:t>
      </w:r>
    </w:p>
    <w:p w:rsidR="00C37667" w:rsidRDefault="00CD1FD6" w:rsidP="00980BB7">
      <w:pPr>
        <w:pStyle w:val="NoSpacing"/>
        <w:numPr>
          <w:ilvl w:val="0"/>
          <w:numId w:val="2"/>
        </w:numPr>
        <w:rPr>
          <w:sz w:val="22"/>
          <w:szCs w:val="22"/>
        </w:rPr>
      </w:pPr>
      <w:r w:rsidRPr="00CD1FD6">
        <w:rPr>
          <w:sz w:val="22"/>
          <w:szCs w:val="22"/>
        </w:rPr>
        <w:t>Put the following</w:t>
      </w:r>
      <w:r w:rsidR="00B438E9">
        <w:rPr>
          <w:sz w:val="22"/>
          <w:szCs w:val="22"/>
        </w:rPr>
        <w:t xml:space="preserve"> chain of</w:t>
      </w:r>
      <w:r w:rsidRPr="00CD1FD6">
        <w:rPr>
          <w:sz w:val="22"/>
          <w:szCs w:val="22"/>
        </w:rPr>
        <w:t xml:space="preserve"> events in the correct order: concentrated labor in a single location, development of the factory system</w:t>
      </w:r>
      <w:r w:rsidR="003253D0">
        <w:rPr>
          <w:sz w:val="22"/>
          <w:szCs w:val="22"/>
        </w:rPr>
        <w:t xml:space="preserve"> in cities</w:t>
      </w:r>
      <w:r w:rsidRPr="00CD1FD6">
        <w:rPr>
          <w:sz w:val="22"/>
          <w:szCs w:val="22"/>
        </w:rPr>
        <w:t>, increasing degree of specialization of labor.</w:t>
      </w:r>
    </w:p>
    <w:p w:rsidR="006710E4" w:rsidRPr="00980BB7" w:rsidRDefault="006710E4" w:rsidP="006710E4">
      <w:pPr>
        <w:pStyle w:val="NoSpacing"/>
        <w:rPr>
          <w:sz w:val="22"/>
          <w:szCs w:val="22"/>
        </w:rPr>
      </w:pPr>
      <w:r>
        <w:rPr>
          <w:noProof/>
          <w:sz w:val="22"/>
          <w:szCs w:val="22"/>
        </w:rPr>
        <w:drawing>
          <wp:anchor distT="0" distB="0" distL="114300" distR="114300" simplePos="0" relativeHeight="251668480" behindDoc="0" locked="0" layoutInCell="1" allowOverlap="1" wp14:anchorId="10E3F213" wp14:editId="13CA824B">
            <wp:simplePos x="0" y="0"/>
            <wp:positionH relativeFrom="margin">
              <wp:align>center</wp:align>
            </wp:positionH>
            <wp:positionV relativeFrom="paragraph">
              <wp:posOffset>164465</wp:posOffset>
            </wp:positionV>
            <wp:extent cx="7137400" cy="2125980"/>
            <wp:effectExtent l="0" t="0" r="635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7400"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667" w:rsidRPr="0093351E" w:rsidRDefault="001D1B58" w:rsidP="00C37667">
      <w:pPr>
        <w:pStyle w:val="NoSpacing"/>
        <w:numPr>
          <w:ilvl w:val="0"/>
          <w:numId w:val="2"/>
        </w:numPr>
        <w:rPr>
          <w:sz w:val="22"/>
          <w:szCs w:val="22"/>
        </w:rPr>
      </w:pPr>
      <w:r>
        <w:rPr>
          <w:sz w:val="22"/>
          <w:szCs w:val="22"/>
        </w:rPr>
        <w:lastRenderedPageBreak/>
        <w:t>As new methods of industrial production became more common in parts of northwestern Europe, they spread to other parts of Europe and the United States, Russia, and Japan.</w:t>
      </w:r>
    </w:p>
    <w:p w:rsidR="00C37667" w:rsidRPr="0093351E" w:rsidRDefault="00C37667" w:rsidP="00C37667">
      <w:pPr>
        <w:pStyle w:val="NoSpacing"/>
        <w:rPr>
          <w:sz w:val="22"/>
          <w:szCs w:val="22"/>
        </w:rPr>
      </w:pPr>
    </w:p>
    <w:p w:rsidR="00C37667" w:rsidRDefault="001D1B58" w:rsidP="001D1B58">
      <w:pPr>
        <w:pStyle w:val="NoSpacing"/>
        <w:ind w:left="720"/>
        <w:rPr>
          <w:sz w:val="22"/>
          <w:szCs w:val="22"/>
        </w:rPr>
      </w:pPr>
      <w:r>
        <w:rPr>
          <w:sz w:val="22"/>
          <w:szCs w:val="22"/>
        </w:rPr>
        <w:t>What future world event featured countries in Western Europe (notably Britain and Germany), the US, Russia, and Japan? Do you think there is a connection between these countries’ participation in industrialization and their prominence in the 20</w:t>
      </w:r>
      <w:r w:rsidRPr="001D1B58">
        <w:rPr>
          <w:sz w:val="22"/>
          <w:szCs w:val="22"/>
          <w:vertAlign w:val="superscript"/>
        </w:rPr>
        <w:t>th</w:t>
      </w:r>
      <w:r>
        <w:rPr>
          <w:sz w:val="22"/>
          <w:szCs w:val="22"/>
        </w:rPr>
        <w:t xml:space="preserve"> century? Explain.</w:t>
      </w:r>
    </w:p>
    <w:p w:rsidR="001D1B58" w:rsidRDefault="001D1B58" w:rsidP="001D1B58">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1B58" w:rsidRPr="0093351E" w:rsidRDefault="001D1B58" w:rsidP="00C37667">
      <w:pPr>
        <w:pStyle w:val="NoSpacing"/>
        <w:rPr>
          <w:sz w:val="22"/>
          <w:szCs w:val="22"/>
        </w:rPr>
      </w:pPr>
    </w:p>
    <w:p w:rsidR="00C37667" w:rsidRPr="0093351E" w:rsidRDefault="00267F2F" w:rsidP="00C37667">
      <w:pPr>
        <w:pStyle w:val="NoSpacing"/>
        <w:numPr>
          <w:ilvl w:val="0"/>
          <w:numId w:val="2"/>
        </w:numPr>
        <w:rPr>
          <w:sz w:val="22"/>
          <w:szCs w:val="22"/>
        </w:rPr>
      </w:pPr>
      <w:r>
        <w:rPr>
          <w:sz w:val="22"/>
          <w:szCs w:val="22"/>
        </w:rPr>
        <w:t>In addition to new methods in steel production, l</w:t>
      </w:r>
      <w:r w:rsidR="00280242">
        <w:rPr>
          <w:sz w:val="22"/>
          <w:szCs w:val="22"/>
        </w:rPr>
        <w:t>ist at least 2</w:t>
      </w:r>
      <w:r w:rsidR="00C37667" w:rsidRPr="0093351E">
        <w:rPr>
          <w:sz w:val="22"/>
          <w:szCs w:val="22"/>
        </w:rPr>
        <w:t xml:space="preserve"> difference</w:t>
      </w:r>
      <w:r w:rsidR="00280242">
        <w:rPr>
          <w:sz w:val="22"/>
          <w:szCs w:val="22"/>
        </w:rPr>
        <w:t>s</w:t>
      </w:r>
      <w:r w:rsidR="00C37667" w:rsidRPr="0093351E">
        <w:rPr>
          <w:sz w:val="22"/>
          <w:szCs w:val="22"/>
        </w:rPr>
        <w:t xml:space="preserve"> between the “first industrial revolution” and the “second industrial revolution”</w:t>
      </w:r>
      <w:r w:rsidR="00837DA2">
        <w:rPr>
          <w:sz w:val="22"/>
          <w:szCs w:val="22"/>
        </w:rPr>
        <w:t>.</w:t>
      </w:r>
    </w:p>
    <w:p w:rsidR="00C37667" w:rsidRPr="0093351E" w:rsidRDefault="00C37667" w:rsidP="00C37667">
      <w:pPr>
        <w:pStyle w:val="NoSpacing"/>
        <w:rPr>
          <w:sz w:val="22"/>
          <w:szCs w:val="22"/>
        </w:rPr>
      </w:pPr>
    </w:p>
    <w:p w:rsidR="00C37667" w:rsidRPr="0093351E" w:rsidRDefault="00C37667" w:rsidP="00C37667">
      <w:pPr>
        <w:pStyle w:val="NoSpacing"/>
        <w:spacing w:line="360" w:lineRule="auto"/>
        <w:rPr>
          <w:sz w:val="22"/>
          <w:szCs w:val="22"/>
        </w:rPr>
      </w:pPr>
      <w:r w:rsidRPr="0093351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667" w:rsidRPr="0093351E" w:rsidRDefault="00C37667" w:rsidP="00C37667">
      <w:pPr>
        <w:pStyle w:val="NoSpacing"/>
        <w:rPr>
          <w:sz w:val="22"/>
          <w:szCs w:val="22"/>
        </w:rPr>
      </w:pPr>
    </w:p>
    <w:p w:rsidR="007813B8" w:rsidRDefault="00C37667" w:rsidP="00C37667">
      <w:pPr>
        <w:pStyle w:val="NoSpacing"/>
        <w:rPr>
          <w:sz w:val="22"/>
          <w:szCs w:val="22"/>
        </w:rPr>
      </w:pPr>
      <w:r w:rsidRPr="0093351E">
        <w:rPr>
          <w:sz w:val="22"/>
          <w:szCs w:val="22"/>
        </w:rPr>
        <w:t>In the space provi</w:t>
      </w:r>
      <w:r w:rsidR="00D315A6">
        <w:rPr>
          <w:sz w:val="22"/>
          <w:szCs w:val="22"/>
        </w:rPr>
        <w:t xml:space="preserve">ded, </w:t>
      </w:r>
      <w:r w:rsidR="007813B8">
        <w:rPr>
          <w:sz w:val="22"/>
          <w:szCs w:val="22"/>
        </w:rPr>
        <w:t>explain the significance of having new methods to produce steel:</w:t>
      </w:r>
    </w:p>
    <w:p w:rsidR="00C737A0" w:rsidRPr="0093351E" w:rsidRDefault="007813B8" w:rsidP="00C37667">
      <w:pPr>
        <w:pStyle w:val="NoSpacing"/>
        <w:rPr>
          <w:sz w:val="22"/>
          <w:szCs w:val="22"/>
        </w:rPr>
      </w:pPr>
      <w:r w:rsidRPr="0093351E">
        <w:rPr>
          <w:sz w:val="22"/>
          <w:szCs w:val="22"/>
        </w:rPr>
        <w:t xml:space="preserve"> </w:t>
      </w:r>
    </w:p>
    <w:tbl>
      <w:tblPr>
        <w:tblStyle w:val="TableGrid"/>
        <w:tblW w:w="0" w:type="auto"/>
        <w:tblLook w:val="04A0" w:firstRow="1" w:lastRow="0" w:firstColumn="1" w:lastColumn="0" w:noHBand="0" w:noVBand="1"/>
      </w:tblPr>
      <w:tblGrid>
        <w:gridCol w:w="1705"/>
        <w:gridCol w:w="9085"/>
      </w:tblGrid>
      <w:tr w:rsidR="00C737A0" w:rsidRPr="0093351E" w:rsidTr="007813B8">
        <w:tc>
          <w:tcPr>
            <w:tcW w:w="1705" w:type="dxa"/>
          </w:tcPr>
          <w:p w:rsidR="00936762" w:rsidRDefault="00936762" w:rsidP="00936762">
            <w:pPr>
              <w:pStyle w:val="NoSpacing"/>
              <w:rPr>
                <w:sz w:val="22"/>
                <w:szCs w:val="22"/>
              </w:rPr>
            </w:pPr>
          </w:p>
          <w:p w:rsidR="00C737A0" w:rsidRPr="002002D6" w:rsidRDefault="007813B8" w:rsidP="00936762">
            <w:pPr>
              <w:pStyle w:val="NoSpacing"/>
              <w:rPr>
                <w:sz w:val="22"/>
                <w:szCs w:val="22"/>
              </w:rPr>
            </w:pPr>
            <w:r>
              <w:rPr>
                <w:sz w:val="22"/>
                <w:szCs w:val="22"/>
              </w:rPr>
              <w:t>What did improved steel production lead to?</w:t>
            </w:r>
          </w:p>
        </w:tc>
        <w:tc>
          <w:tcPr>
            <w:tcW w:w="9085" w:type="dxa"/>
          </w:tcPr>
          <w:p w:rsidR="00C737A0" w:rsidRDefault="00C737A0" w:rsidP="00DA1D15">
            <w:pPr>
              <w:pStyle w:val="NoSpacing"/>
              <w:rPr>
                <w:sz w:val="22"/>
                <w:szCs w:val="22"/>
              </w:rPr>
            </w:pPr>
          </w:p>
          <w:p w:rsidR="00936762" w:rsidRDefault="00936762" w:rsidP="00DA1D15">
            <w:pPr>
              <w:pStyle w:val="NoSpacing"/>
              <w:rPr>
                <w:sz w:val="22"/>
                <w:szCs w:val="22"/>
              </w:rPr>
            </w:pPr>
          </w:p>
          <w:p w:rsidR="00936762" w:rsidRPr="0093351E" w:rsidRDefault="00936762" w:rsidP="00DA1D15">
            <w:pPr>
              <w:pStyle w:val="NoSpacing"/>
              <w:rPr>
                <w:sz w:val="22"/>
                <w:szCs w:val="22"/>
              </w:rPr>
            </w:pPr>
          </w:p>
          <w:p w:rsidR="00C737A0" w:rsidRDefault="00C737A0" w:rsidP="00DA1D15">
            <w:pPr>
              <w:pStyle w:val="NoSpacing"/>
              <w:rPr>
                <w:sz w:val="22"/>
                <w:szCs w:val="22"/>
              </w:rPr>
            </w:pPr>
          </w:p>
          <w:p w:rsidR="00246171" w:rsidRDefault="00246171" w:rsidP="00DA1D15">
            <w:pPr>
              <w:pStyle w:val="NoSpacing"/>
              <w:rPr>
                <w:sz w:val="22"/>
                <w:szCs w:val="22"/>
              </w:rPr>
            </w:pPr>
          </w:p>
          <w:p w:rsidR="00246171" w:rsidRDefault="00246171" w:rsidP="00DA1D15">
            <w:pPr>
              <w:pStyle w:val="NoSpacing"/>
              <w:rPr>
                <w:sz w:val="22"/>
                <w:szCs w:val="22"/>
              </w:rPr>
            </w:pPr>
          </w:p>
          <w:p w:rsidR="007813B8" w:rsidRPr="0093351E" w:rsidRDefault="007813B8" w:rsidP="00DA1D15">
            <w:pPr>
              <w:pStyle w:val="NoSpacing"/>
              <w:rPr>
                <w:sz w:val="22"/>
                <w:szCs w:val="22"/>
              </w:rPr>
            </w:pPr>
          </w:p>
          <w:p w:rsidR="00C737A0" w:rsidRPr="0093351E" w:rsidRDefault="00C737A0" w:rsidP="00DA1D15">
            <w:pPr>
              <w:pStyle w:val="NoSpacing"/>
              <w:rPr>
                <w:sz w:val="22"/>
                <w:szCs w:val="22"/>
              </w:rPr>
            </w:pPr>
          </w:p>
        </w:tc>
      </w:tr>
    </w:tbl>
    <w:p w:rsidR="00C737A0" w:rsidRPr="0093351E" w:rsidRDefault="00C737A0" w:rsidP="00C37667">
      <w:pPr>
        <w:pStyle w:val="NoSpacing"/>
        <w:rPr>
          <w:sz w:val="22"/>
          <w:szCs w:val="22"/>
        </w:rPr>
      </w:pPr>
    </w:p>
    <w:p w:rsidR="00C737A0" w:rsidRPr="0093351E" w:rsidRDefault="00C737A0" w:rsidP="00C737A0">
      <w:pPr>
        <w:pStyle w:val="NoSpacing"/>
        <w:numPr>
          <w:ilvl w:val="0"/>
          <w:numId w:val="1"/>
        </w:numPr>
        <w:rPr>
          <w:b/>
          <w:sz w:val="22"/>
          <w:szCs w:val="22"/>
        </w:rPr>
      </w:pPr>
      <w:r w:rsidRPr="0093351E">
        <w:rPr>
          <w:b/>
          <w:sz w:val="22"/>
          <w:szCs w:val="22"/>
        </w:rPr>
        <w:t>New patterns of global trade and production developed and further integrated the global economy as industrialists sought raw materials and new markets for the increasing amount and array of goods produced in their factories.</w:t>
      </w:r>
    </w:p>
    <w:p w:rsidR="00C737A0" w:rsidRPr="0093351E" w:rsidRDefault="00C737A0" w:rsidP="00C737A0">
      <w:pPr>
        <w:pStyle w:val="NoSpacing"/>
        <w:rPr>
          <w:sz w:val="22"/>
          <w:szCs w:val="22"/>
        </w:rPr>
      </w:pPr>
    </w:p>
    <w:p w:rsidR="00930A08" w:rsidRPr="00B438E9" w:rsidRDefault="00B438E9" w:rsidP="00CA3EDD">
      <w:pPr>
        <w:pStyle w:val="NoSpacing"/>
        <w:numPr>
          <w:ilvl w:val="0"/>
          <w:numId w:val="3"/>
        </w:numPr>
        <w:rPr>
          <w:sz w:val="22"/>
          <w:szCs w:val="22"/>
        </w:rPr>
      </w:pPr>
      <w:r>
        <w:rPr>
          <w:noProof/>
          <w:sz w:val="22"/>
          <w:szCs w:val="22"/>
        </w:rPr>
        <w:drawing>
          <wp:anchor distT="0" distB="0" distL="114300" distR="114300" simplePos="0" relativeHeight="251662336" behindDoc="0" locked="0" layoutInCell="1" allowOverlap="1" wp14:anchorId="0B84D976" wp14:editId="02974DFA">
            <wp:simplePos x="0" y="0"/>
            <wp:positionH relativeFrom="margin">
              <wp:posOffset>-116663</wp:posOffset>
            </wp:positionH>
            <wp:positionV relativeFrom="paragraph">
              <wp:posOffset>416560</wp:posOffset>
            </wp:positionV>
            <wp:extent cx="7137400" cy="2125980"/>
            <wp:effectExtent l="0" t="0" r="635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740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Put the following chain of events in the correct order: need for raw materials &amp; food supplies, rise of factories &amp; urban centers, growth of export economies.</w:t>
      </w:r>
    </w:p>
    <w:p w:rsidR="00930A08" w:rsidRPr="0093351E" w:rsidRDefault="00930A08" w:rsidP="00930A08">
      <w:pPr>
        <w:pStyle w:val="NoSpacing"/>
        <w:rPr>
          <w:sz w:val="22"/>
          <w:szCs w:val="22"/>
        </w:rPr>
      </w:pPr>
    </w:p>
    <w:p w:rsidR="0067410C" w:rsidRPr="0093351E" w:rsidRDefault="00B438E9">
      <w:pPr>
        <w:rPr>
          <w:rFonts w:ascii="Times New Roman" w:eastAsia="Times New Roman" w:hAnsi="Times New Roman" w:cs="Times New Roman"/>
          <w:color w:val="000000"/>
        </w:rPr>
      </w:pPr>
      <w:r>
        <w:rPr>
          <w:rFonts w:ascii="Times New Roman" w:hAnsi="Times New Roman" w:cs="Times New Roman"/>
        </w:rPr>
        <w:t>Export economies were very closely tied to the</w:t>
      </w:r>
      <w:r w:rsidR="00530F76">
        <w:rPr>
          <w:rFonts w:ascii="Times New Roman" w:hAnsi="Times New Roman" w:cs="Times New Roman"/>
        </w:rPr>
        <w:t xml:space="preserve"> industrialized</w:t>
      </w:r>
      <w:r>
        <w:rPr>
          <w:rFonts w:ascii="Times New Roman" w:hAnsi="Times New Roman" w:cs="Times New Roman"/>
        </w:rPr>
        <w:t xml:space="preserve"> countries that they supplied resources/food for. The money made from exporting raw materials was then used to buy the finished goods produced by the industrialized countries. It was a vicious cycle!</w:t>
      </w:r>
      <w:r w:rsidR="0067410C" w:rsidRPr="0093351E">
        <w:br w:type="page"/>
      </w:r>
    </w:p>
    <w:p w:rsidR="00930A08" w:rsidRPr="0093351E" w:rsidRDefault="0067410C" w:rsidP="0067410C">
      <w:pPr>
        <w:pStyle w:val="NoSpacing"/>
        <w:ind w:left="720"/>
        <w:rPr>
          <w:sz w:val="22"/>
          <w:szCs w:val="22"/>
        </w:rPr>
      </w:pPr>
      <w:r w:rsidRPr="0093351E">
        <w:rPr>
          <w:sz w:val="22"/>
          <w:szCs w:val="22"/>
        </w:rPr>
        <w:lastRenderedPageBreak/>
        <w:t xml:space="preserve">In the space provided, </w:t>
      </w:r>
      <w:r w:rsidR="005F64EA">
        <w:rPr>
          <w:sz w:val="22"/>
          <w:szCs w:val="22"/>
        </w:rPr>
        <w:t>examine the following examples of raw materials needed by industrialized countries:</w:t>
      </w:r>
    </w:p>
    <w:p w:rsidR="0067410C" w:rsidRPr="0093351E" w:rsidRDefault="0067410C" w:rsidP="00930A08">
      <w:pPr>
        <w:pStyle w:val="NoSpacing"/>
        <w:rPr>
          <w:sz w:val="22"/>
          <w:szCs w:val="22"/>
        </w:rPr>
      </w:pPr>
    </w:p>
    <w:tbl>
      <w:tblPr>
        <w:tblStyle w:val="TableGrid"/>
        <w:tblW w:w="0" w:type="auto"/>
        <w:tblLook w:val="04A0" w:firstRow="1" w:lastRow="0" w:firstColumn="1" w:lastColumn="0" w:noHBand="0" w:noVBand="1"/>
      </w:tblPr>
      <w:tblGrid>
        <w:gridCol w:w="1975"/>
        <w:gridCol w:w="8815"/>
      </w:tblGrid>
      <w:tr w:rsidR="009A445B" w:rsidRPr="0093351E" w:rsidTr="005F64EA">
        <w:tc>
          <w:tcPr>
            <w:tcW w:w="1975" w:type="dxa"/>
          </w:tcPr>
          <w:p w:rsidR="009A445B" w:rsidRPr="005F64EA" w:rsidRDefault="009A445B" w:rsidP="00DA1D15">
            <w:pPr>
              <w:pStyle w:val="NoSpacing"/>
              <w:rPr>
                <w:b/>
                <w:sz w:val="22"/>
                <w:szCs w:val="22"/>
              </w:rPr>
            </w:pPr>
          </w:p>
        </w:tc>
        <w:tc>
          <w:tcPr>
            <w:tcW w:w="8815" w:type="dxa"/>
          </w:tcPr>
          <w:p w:rsidR="009A445B" w:rsidRPr="005F64EA" w:rsidRDefault="009A445B" w:rsidP="005F64EA">
            <w:pPr>
              <w:pStyle w:val="NoSpacing"/>
              <w:jc w:val="center"/>
              <w:rPr>
                <w:b/>
                <w:sz w:val="22"/>
                <w:szCs w:val="22"/>
              </w:rPr>
            </w:pPr>
            <w:r w:rsidRPr="005F64EA">
              <w:rPr>
                <w:b/>
                <w:sz w:val="22"/>
                <w:szCs w:val="22"/>
              </w:rPr>
              <w:t>Where was this resource grown/harvested?</w:t>
            </w:r>
          </w:p>
        </w:tc>
      </w:tr>
      <w:tr w:rsidR="0067410C" w:rsidRPr="0093351E" w:rsidTr="005F64EA">
        <w:tc>
          <w:tcPr>
            <w:tcW w:w="1975" w:type="dxa"/>
          </w:tcPr>
          <w:p w:rsidR="0067410C" w:rsidRPr="005F64EA" w:rsidRDefault="00144283" w:rsidP="005F64EA">
            <w:pPr>
              <w:pStyle w:val="NoSpacing"/>
              <w:jc w:val="center"/>
              <w:rPr>
                <w:b/>
                <w:sz w:val="22"/>
                <w:szCs w:val="22"/>
              </w:rPr>
            </w:pPr>
            <w:r w:rsidRPr="005F64EA">
              <w:rPr>
                <w:b/>
                <w:sz w:val="22"/>
                <w:szCs w:val="22"/>
              </w:rPr>
              <w:t>Cotton</w:t>
            </w:r>
          </w:p>
        </w:tc>
        <w:tc>
          <w:tcPr>
            <w:tcW w:w="8815" w:type="dxa"/>
          </w:tcPr>
          <w:p w:rsidR="0067410C" w:rsidRPr="005F64EA" w:rsidRDefault="0067410C" w:rsidP="00DA1D15">
            <w:pPr>
              <w:pStyle w:val="NoSpacing"/>
              <w:rPr>
                <w:b/>
                <w:sz w:val="22"/>
                <w:szCs w:val="22"/>
              </w:rPr>
            </w:pPr>
          </w:p>
          <w:p w:rsidR="0067410C" w:rsidRPr="005F64EA" w:rsidRDefault="0067410C" w:rsidP="00DA1D15">
            <w:pPr>
              <w:pStyle w:val="NoSpacing"/>
              <w:rPr>
                <w:b/>
                <w:sz w:val="22"/>
                <w:szCs w:val="22"/>
              </w:rPr>
            </w:pPr>
          </w:p>
          <w:p w:rsidR="0067410C" w:rsidRPr="005F64EA" w:rsidRDefault="0067410C" w:rsidP="00DA1D15">
            <w:pPr>
              <w:pStyle w:val="NoSpacing"/>
              <w:rPr>
                <w:b/>
                <w:sz w:val="22"/>
                <w:szCs w:val="22"/>
              </w:rPr>
            </w:pPr>
          </w:p>
        </w:tc>
      </w:tr>
      <w:tr w:rsidR="0067410C" w:rsidRPr="0093351E" w:rsidTr="005F64EA">
        <w:tc>
          <w:tcPr>
            <w:tcW w:w="1975" w:type="dxa"/>
          </w:tcPr>
          <w:p w:rsidR="0067410C" w:rsidRPr="005F64EA" w:rsidRDefault="00144283" w:rsidP="005F64EA">
            <w:pPr>
              <w:pStyle w:val="NoSpacing"/>
              <w:jc w:val="center"/>
              <w:rPr>
                <w:b/>
                <w:sz w:val="22"/>
                <w:szCs w:val="22"/>
              </w:rPr>
            </w:pPr>
            <w:r w:rsidRPr="005F64EA">
              <w:rPr>
                <w:b/>
                <w:sz w:val="22"/>
                <w:szCs w:val="22"/>
              </w:rPr>
              <w:t>Rubber</w:t>
            </w:r>
          </w:p>
        </w:tc>
        <w:tc>
          <w:tcPr>
            <w:tcW w:w="8815" w:type="dxa"/>
          </w:tcPr>
          <w:p w:rsidR="0067410C" w:rsidRPr="005F64EA" w:rsidRDefault="0067410C" w:rsidP="00DA1D15">
            <w:pPr>
              <w:pStyle w:val="NoSpacing"/>
              <w:rPr>
                <w:b/>
                <w:sz w:val="22"/>
                <w:szCs w:val="22"/>
              </w:rPr>
            </w:pPr>
          </w:p>
          <w:p w:rsidR="0067410C" w:rsidRPr="005F64EA" w:rsidRDefault="0067410C" w:rsidP="00DA1D15">
            <w:pPr>
              <w:pStyle w:val="NoSpacing"/>
              <w:rPr>
                <w:b/>
                <w:sz w:val="22"/>
                <w:szCs w:val="22"/>
              </w:rPr>
            </w:pPr>
          </w:p>
          <w:p w:rsidR="0067410C" w:rsidRPr="005F64EA" w:rsidRDefault="0067410C" w:rsidP="00DA1D15">
            <w:pPr>
              <w:pStyle w:val="NoSpacing"/>
              <w:rPr>
                <w:b/>
                <w:sz w:val="22"/>
                <w:szCs w:val="22"/>
              </w:rPr>
            </w:pPr>
          </w:p>
        </w:tc>
      </w:tr>
      <w:tr w:rsidR="0067410C" w:rsidRPr="0093351E" w:rsidTr="005F64EA">
        <w:tc>
          <w:tcPr>
            <w:tcW w:w="1975" w:type="dxa"/>
          </w:tcPr>
          <w:p w:rsidR="0067410C" w:rsidRPr="005F64EA" w:rsidRDefault="00144283" w:rsidP="005F64EA">
            <w:pPr>
              <w:pStyle w:val="NoSpacing"/>
              <w:jc w:val="center"/>
              <w:rPr>
                <w:b/>
                <w:sz w:val="22"/>
                <w:szCs w:val="22"/>
              </w:rPr>
            </w:pPr>
            <w:r w:rsidRPr="005F64EA">
              <w:rPr>
                <w:b/>
                <w:sz w:val="22"/>
                <w:szCs w:val="22"/>
              </w:rPr>
              <w:t>Sugar</w:t>
            </w:r>
          </w:p>
        </w:tc>
        <w:tc>
          <w:tcPr>
            <w:tcW w:w="8815" w:type="dxa"/>
          </w:tcPr>
          <w:p w:rsidR="0067410C" w:rsidRPr="005F64EA" w:rsidRDefault="0067410C" w:rsidP="00DA1D15">
            <w:pPr>
              <w:pStyle w:val="NoSpacing"/>
              <w:rPr>
                <w:b/>
                <w:sz w:val="22"/>
                <w:szCs w:val="22"/>
              </w:rPr>
            </w:pPr>
          </w:p>
          <w:p w:rsidR="0067410C" w:rsidRPr="005F64EA" w:rsidRDefault="0067410C" w:rsidP="00DA1D15">
            <w:pPr>
              <w:pStyle w:val="NoSpacing"/>
              <w:rPr>
                <w:b/>
                <w:sz w:val="22"/>
                <w:szCs w:val="22"/>
              </w:rPr>
            </w:pPr>
          </w:p>
          <w:p w:rsidR="0067410C" w:rsidRPr="005F64EA" w:rsidRDefault="0067410C" w:rsidP="00DA1D15">
            <w:pPr>
              <w:pStyle w:val="NoSpacing"/>
              <w:rPr>
                <w:b/>
                <w:sz w:val="22"/>
                <w:szCs w:val="22"/>
              </w:rPr>
            </w:pPr>
          </w:p>
        </w:tc>
      </w:tr>
    </w:tbl>
    <w:p w:rsidR="0067410C" w:rsidRPr="0093351E" w:rsidRDefault="0067410C" w:rsidP="00930A08">
      <w:pPr>
        <w:pStyle w:val="NoSpacing"/>
        <w:rPr>
          <w:sz w:val="22"/>
          <w:szCs w:val="22"/>
        </w:rPr>
      </w:pPr>
    </w:p>
    <w:p w:rsidR="00CA3EDD" w:rsidRDefault="00641005" w:rsidP="00E87F77">
      <w:pPr>
        <w:pStyle w:val="NoSpacing"/>
        <w:numPr>
          <w:ilvl w:val="0"/>
          <w:numId w:val="3"/>
        </w:numPr>
        <w:rPr>
          <w:sz w:val="22"/>
          <w:szCs w:val="22"/>
        </w:rPr>
      </w:pPr>
      <w:r>
        <w:rPr>
          <w:noProof/>
          <w:sz w:val="22"/>
          <w:szCs w:val="22"/>
        </w:rPr>
        <w:drawing>
          <wp:anchor distT="0" distB="0" distL="114300" distR="114300" simplePos="0" relativeHeight="251666432" behindDoc="0" locked="0" layoutInCell="1" allowOverlap="1" wp14:anchorId="053DC994" wp14:editId="2E6AE0D9">
            <wp:simplePos x="0" y="0"/>
            <wp:positionH relativeFrom="margin">
              <wp:align>center</wp:align>
            </wp:positionH>
            <wp:positionV relativeFrom="paragraph">
              <wp:posOffset>567055</wp:posOffset>
            </wp:positionV>
            <wp:extent cx="7137400" cy="2125980"/>
            <wp:effectExtent l="0" t="0" r="635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740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Put the following chain of events in the correct order: Decline of Middle Eastern and Asian countries’ manufacturing power, Increase of European countries and US manufacturing power, Rapid development of steam-powered industrial production.</w:t>
      </w:r>
    </w:p>
    <w:p w:rsidR="00812C9A" w:rsidRPr="0093351E" w:rsidRDefault="00812C9A" w:rsidP="00812C9A">
      <w:pPr>
        <w:pStyle w:val="NoSpacing"/>
        <w:rPr>
          <w:sz w:val="22"/>
          <w:szCs w:val="22"/>
        </w:rPr>
      </w:pPr>
    </w:p>
    <w:p w:rsidR="00371E6D" w:rsidRPr="00371E6D" w:rsidRDefault="00371E6D" w:rsidP="00000846">
      <w:pPr>
        <w:pStyle w:val="NoSpacing"/>
        <w:numPr>
          <w:ilvl w:val="0"/>
          <w:numId w:val="3"/>
        </w:numPr>
        <w:rPr>
          <w:sz w:val="22"/>
          <w:szCs w:val="22"/>
        </w:rPr>
      </w:pPr>
      <w:r w:rsidRPr="00371E6D">
        <w:rPr>
          <w:sz w:val="22"/>
          <w:szCs w:val="22"/>
        </w:rPr>
        <w:t>The global economy of the 19th century expanded dramatically from the previous period due to increased exchanges of raw materials and finished goods in most parts of the world. Some commodities</w:t>
      </w:r>
      <w:r>
        <w:rPr>
          <w:sz w:val="22"/>
          <w:szCs w:val="22"/>
        </w:rPr>
        <w:t xml:space="preserve"> </w:t>
      </w:r>
      <w:r w:rsidRPr="00371E6D">
        <w:rPr>
          <w:sz w:val="22"/>
          <w:szCs w:val="22"/>
        </w:rPr>
        <w:t>gave merchants and</w:t>
      </w:r>
    </w:p>
    <w:p w:rsidR="00812C9A" w:rsidRPr="0093351E" w:rsidRDefault="00371E6D" w:rsidP="00371E6D">
      <w:pPr>
        <w:pStyle w:val="NoSpacing"/>
        <w:ind w:left="720"/>
        <w:rPr>
          <w:sz w:val="22"/>
          <w:szCs w:val="22"/>
        </w:rPr>
      </w:pPr>
      <w:r w:rsidRPr="00371E6D">
        <w:rPr>
          <w:sz w:val="22"/>
          <w:szCs w:val="22"/>
        </w:rPr>
        <w:t>companies based in Europe</w:t>
      </w:r>
      <w:r>
        <w:rPr>
          <w:sz w:val="22"/>
          <w:szCs w:val="22"/>
        </w:rPr>
        <w:t xml:space="preserve"> </w:t>
      </w:r>
      <w:r w:rsidRPr="00371E6D">
        <w:rPr>
          <w:sz w:val="22"/>
          <w:szCs w:val="22"/>
        </w:rPr>
        <w:t>and the U.S. a distinct</w:t>
      </w:r>
      <w:r>
        <w:rPr>
          <w:sz w:val="22"/>
          <w:szCs w:val="22"/>
        </w:rPr>
        <w:t xml:space="preserve"> </w:t>
      </w:r>
      <w:r w:rsidRPr="00371E6D">
        <w:rPr>
          <w:sz w:val="22"/>
          <w:szCs w:val="22"/>
        </w:rPr>
        <w:t>economic advantage.</w:t>
      </w:r>
    </w:p>
    <w:p w:rsidR="00812C9A" w:rsidRPr="0093351E" w:rsidRDefault="00812C9A" w:rsidP="00812C9A">
      <w:pPr>
        <w:pStyle w:val="NoSpacing"/>
        <w:rPr>
          <w:sz w:val="22"/>
          <w:szCs w:val="22"/>
        </w:rPr>
      </w:pPr>
    </w:p>
    <w:p w:rsidR="00812C9A" w:rsidRDefault="00DA38FE" w:rsidP="00DA38FE">
      <w:pPr>
        <w:pStyle w:val="NoSpacing"/>
        <w:spacing w:line="360" w:lineRule="auto"/>
        <w:rPr>
          <w:sz w:val="22"/>
          <w:szCs w:val="22"/>
        </w:rPr>
      </w:pPr>
      <w:r>
        <w:rPr>
          <w:sz w:val="22"/>
          <w:szCs w:val="22"/>
        </w:rPr>
        <w:tab/>
        <w:t>How did Britain use opium to “open” up trade with China? ___________________________________________</w:t>
      </w:r>
    </w:p>
    <w:p w:rsidR="00812C9A" w:rsidRPr="0093351E" w:rsidRDefault="00DA38FE" w:rsidP="00812C9A">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03BE">
        <w:rPr>
          <w:sz w:val="22"/>
          <w:szCs w:val="22"/>
        </w:rPr>
        <w:t>__________________________________________________________________________________________________</w:t>
      </w:r>
      <w:r w:rsidR="00CB1D20">
        <w:rPr>
          <w:sz w:val="22"/>
          <w:szCs w:val="22"/>
        </w:rPr>
        <w:t>__________________________________________________________________________________________________</w:t>
      </w:r>
    </w:p>
    <w:p w:rsidR="007003BE" w:rsidRPr="007003BE" w:rsidRDefault="007003BE" w:rsidP="00000846">
      <w:pPr>
        <w:pStyle w:val="NoSpacing"/>
        <w:numPr>
          <w:ilvl w:val="0"/>
          <w:numId w:val="3"/>
        </w:numPr>
        <w:rPr>
          <w:sz w:val="22"/>
          <w:szCs w:val="22"/>
        </w:rPr>
      </w:pPr>
      <w:r w:rsidRPr="007003BE">
        <w:rPr>
          <w:sz w:val="22"/>
          <w:szCs w:val="22"/>
        </w:rPr>
        <w:t>The need for specialized and limited metals for industrial production, as well as the global demand for gold, silver, and diamonds as forms of wealth, led to the development of</w:t>
      </w:r>
      <w:r>
        <w:rPr>
          <w:sz w:val="22"/>
          <w:szCs w:val="22"/>
        </w:rPr>
        <w:t xml:space="preserve"> </w:t>
      </w:r>
      <w:r w:rsidRPr="007003BE">
        <w:rPr>
          <w:sz w:val="22"/>
          <w:szCs w:val="22"/>
        </w:rPr>
        <w:t>extensive mining centers.</w:t>
      </w:r>
      <w:r>
        <w:rPr>
          <w:sz w:val="22"/>
          <w:szCs w:val="22"/>
        </w:rPr>
        <w:t xml:space="preserve"> </w:t>
      </w:r>
    </w:p>
    <w:p w:rsidR="00CA2BB7" w:rsidRPr="0093351E" w:rsidRDefault="00CA2BB7" w:rsidP="00812C9A">
      <w:pPr>
        <w:pStyle w:val="NoSpacing"/>
        <w:rPr>
          <w:sz w:val="22"/>
          <w:szCs w:val="22"/>
        </w:rPr>
      </w:pPr>
    </w:p>
    <w:tbl>
      <w:tblPr>
        <w:tblStyle w:val="TableGrid"/>
        <w:tblW w:w="0" w:type="auto"/>
        <w:tblLook w:val="04A0" w:firstRow="1" w:lastRow="0" w:firstColumn="1" w:lastColumn="0" w:noHBand="0" w:noVBand="1"/>
      </w:tblPr>
      <w:tblGrid>
        <w:gridCol w:w="3955"/>
        <w:gridCol w:w="6835"/>
      </w:tblGrid>
      <w:tr w:rsidR="00812C9A" w:rsidRPr="0093351E" w:rsidTr="007003BE">
        <w:tc>
          <w:tcPr>
            <w:tcW w:w="3955" w:type="dxa"/>
          </w:tcPr>
          <w:p w:rsidR="00E66E2F" w:rsidRDefault="00E66E2F" w:rsidP="00DA1D15">
            <w:pPr>
              <w:pStyle w:val="NoSpacing"/>
              <w:rPr>
                <w:sz w:val="22"/>
                <w:szCs w:val="22"/>
              </w:rPr>
            </w:pPr>
          </w:p>
          <w:p w:rsidR="00812C9A" w:rsidRPr="008B45F3" w:rsidRDefault="008B45F3" w:rsidP="00DA1D15">
            <w:pPr>
              <w:pStyle w:val="NoSpacing"/>
              <w:rPr>
                <w:sz w:val="22"/>
                <w:szCs w:val="22"/>
              </w:rPr>
            </w:pPr>
            <w:r>
              <w:rPr>
                <w:sz w:val="22"/>
                <w:szCs w:val="22"/>
              </w:rPr>
              <w:t>Copper Mines in Mexico</w:t>
            </w:r>
          </w:p>
        </w:tc>
        <w:tc>
          <w:tcPr>
            <w:tcW w:w="6835" w:type="dxa"/>
          </w:tcPr>
          <w:p w:rsidR="00812C9A" w:rsidRDefault="00035500" w:rsidP="00DA1D15">
            <w:pPr>
              <w:pStyle w:val="NoSpacing"/>
              <w:rPr>
                <w:sz w:val="22"/>
                <w:szCs w:val="22"/>
              </w:rPr>
            </w:pPr>
            <w:r w:rsidRPr="00035500">
              <w:rPr>
                <w:sz w:val="22"/>
                <w:szCs w:val="22"/>
              </w:rPr>
              <w:t>Was this needed for industrial production or a form of wealth?</w:t>
            </w:r>
          </w:p>
          <w:p w:rsidR="007003BE" w:rsidRPr="00035500" w:rsidRDefault="007003BE" w:rsidP="00DA1D15">
            <w:pPr>
              <w:pStyle w:val="NoSpacing"/>
              <w:rPr>
                <w:sz w:val="22"/>
                <w:szCs w:val="22"/>
              </w:rPr>
            </w:pPr>
          </w:p>
          <w:p w:rsidR="00812C9A" w:rsidRDefault="00812C9A" w:rsidP="00DA1D15">
            <w:pPr>
              <w:pStyle w:val="NoSpacing"/>
              <w:rPr>
                <w:sz w:val="22"/>
                <w:szCs w:val="22"/>
              </w:rPr>
            </w:pPr>
          </w:p>
          <w:p w:rsidR="00E66E2F" w:rsidRPr="0093351E" w:rsidRDefault="00E66E2F" w:rsidP="00DA1D15">
            <w:pPr>
              <w:pStyle w:val="NoSpacing"/>
              <w:rPr>
                <w:sz w:val="22"/>
                <w:szCs w:val="22"/>
              </w:rPr>
            </w:pPr>
          </w:p>
        </w:tc>
      </w:tr>
      <w:tr w:rsidR="00812C9A" w:rsidRPr="0093351E" w:rsidTr="007003BE">
        <w:tc>
          <w:tcPr>
            <w:tcW w:w="3955" w:type="dxa"/>
          </w:tcPr>
          <w:p w:rsidR="00E66E2F" w:rsidRDefault="00E66E2F" w:rsidP="00DA1D15">
            <w:pPr>
              <w:pStyle w:val="NoSpacing"/>
              <w:rPr>
                <w:sz w:val="22"/>
                <w:szCs w:val="22"/>
              </w:rPr>
            </w:pPr>
          </w:p>
          <w:p w:rsidR="00812C9A" w:rsidRPr="008B45F3" w:rsidRDefault="008B45F3" w:rsidP="00DA1D15">
            <w:pPr>
              <w:pStyle w:val="NoSpacing"/>
              <w:rPr>
                <w:sz w:val="22"/>
                <w:szCs w:val="22"/>
              </w:rPr>
            </w:pPr>
            <w:r>
              <w:rPr>
                <w:sz w:val="22"/>
                <w:szCs w:val="22"/>
              </w:rPr>
              <w:t>Gold and Diamond Mines in South Africa</w:t>
            </w:r>
          </w:p>
        </w:tc>
        <w:tc>
          <w:tcPr>
            <w:tcW w:w="6835" w:type="dxa"/>
          </w:tcPr>
          <w:p w:rsidR="00035500" w:rsidRDefault="00035500" w:rsidP="00035500">
            <w:pPr>
              <w:pStyle w:val="NoSpacing"/>
              <w:rPr>
                <w:sz w:val="22"/>
                <w:szCs w:val="22"/>
              </w:rPr>
            </w:pPr>
            <w:r w:rsidRPr="00035500">
              <w:rPr>
                <w:sz w:val="22"/>
                <w:szCs w:val="22"/>
              </w:rPr>
              <w:t>Was this needed for industrial production or a form of wealth?</w:t>
            </w:r>
          </w:p>
          <w:p w:rsidR="007003BE" w:rsidRPr="00035500" w:rsidRDefault="007003BE" w:rsidP="00035500">
            <w:pPr>
              <w:pStyle w:val="NoSpacing"/>
              <w:rPr>
                <w:sz w:val="22"/>
                <w:szCs w:val="22"/>
              </w:rPr>
            </w:pPr>
          </w:p>
          <w:p w:rsidR="00E66E2F" w:rsidRPr="0093351E" w:rsidRDefault="00E66E2F" w:rsidP="00DA1D15">
            <w:pPr>
              <w:pStyle w:val="NoSpacing"/>
              <w:rPr>
                <w:sz w:val="22"/>
                <w:szCs w:val="22"/>
              </w:rPr>
            </w:pPr>
          </w:p>
          <w:p w:rsidR="00812C9A" w:rsidRPr="0093351E" w:rsidRDefault="00812C9A" w:rsidP="00DA1D15">
            <w:pPr>
              <w:pStyle w:val="NoSpacing"/>
              <w:rPr>
                <w:sz w:val="22"/>
                <w:szCs w:val="22"/>
              </w:rPr>
            </w:pPr>
          </w:p>
        </w:tc>
      </w:tr>
    </w:tbl>
    <w:p w:rsidR="00812C9A" w:rsidRPr="0093351E" w:rsidRDefault="00812C9A" w:rsidP="00812C9A">
      <w:pPr>
        <w:pStyle w:val="NoSpacing"/>
        <w:numPr>
          <w:ilvl w:val="0"/>
          <w:numId w:val="1"/>
        </w:numPr>
        <w:rPr>
          <w:b/>
          <w:sz w:val="22"/>
          <w:szCs w:val="22"/>
        </w:rPr>
      </w:pPr>
      <w:r w:rsidRPr="0093351E">
        <w:rPr>
          <w:b/>
          <w:sz w:val="22"/>
          <w:szCs w:val="22"/>
        </w:rPr>
        <w:lastRenderedPageBreak/>
        <w:t>To facilitate investments at all levels of industrial production, financiers developed, and expanded various financial institutions.</w:t>
      </w:r>
    </w:p>
    <w:p w:rsidR="00812C9A" w:rsidRPr="0093351E" w:rsidRDefault="00812C9A" w:rsidP="00812C9A">
      <w:pPr>
        <w:pStyle w:val="NoSpacing"/>
        <w:rPr>
          <w:sz w:val="22"/>
          <w:szCs w:val="22"/>
        </w:rPr>
      </w:pPr>
    </w:p>
    <w:p w:rsidR="000E4047" w:rsidRPr="0093351E" w:rsidRDefault="000E4047" w:rsidP="000E4047">
      <w:pPr>
        <w:pStyle w:val="NoSpacing"/>
        <w:numPr>
          <w:ilvl w:val="0"/>
          <w:numId w:val="4"/>
        </w:numPr>
        <w:rPr>
          <w:sz w:val="22"/>
          <w:szCs w:val="22"/>
        </w:rPr>
      </w:pPr>
      <w:r w:rsidRPr="0093351E">
        <w:rPr>
          <w:sz w:val="22"/>
          <w:szCs w:val="22"/>
        </w:rPr>
        <w:t>Complete the grid below for each of the listed economic philosophers</w:t>
      </w:r>
      <w:r w:rsidR="00D84875">
        <w:rPr>
          <w:sz w:val="22"/>
          <w:szCs w:val="22"/>
        </w:rPr>
        <w:t>:</w:t>
      </w:r>
    </w:p>
    <w:p w:rsidR="00812C9A" w:rsidRPr="0093351E" w:rsidRDefault="00812C9A" w:rsidP="000E4047">
      <w:pPr>
        <w:pStyle w:val="NoSpacing"/>
        <w:rPr>
          <w:sz w:val="22"/>
          <w:szCs w:val="22"/>
        </w:rPr>
      </w:pPr>
    </w:p>
    <w:tbl>
      <w:tblPr>
        <w:tblStyle w:val="TableGrid"/>
        <w:tblW w:w="10966" w:type="dxa"/>
        <w:tblLook w:val="04A0" w:firstRow="1" w:lastRow="0" w:firstColumn="1" w:lastColumn="0" w:noHBand="0" w:noVBand="1"/>
      </w:tblPr>
      <w:tblGrid>
        <w:gridCol w:w="2065"/>
        <w:gridCol w:w="180"/>
        <w:gridCol w:w="3237"/>
        <w:gridCol w:w="5484"/>
      </w:tblGrid>
      <w:tr w:rsidR="000E4047" w:rsidRPr="0093351E" w:rsidTr="000E4047">
        <w:trPr>
          <w:trHeight w:val="476"/>
        </w:trPr>
        <w:tc>
          <w:tcPr>
            <w:tcW w:w="10966" w:type="dxa"/>
            <w:gridSpan w:val="4"/>
            <w:vAlign w:val="center"/>
          </w:tcPr>
          <w:p w:rsidR="000E4047" w:rsidRPr="0093351E" w:rsidRDefault="000E4047" w:rsidP="000E4047">
            <w:pPr>
              <w:jc w:val="center"/>
              <w:rPr>
                <w:rFonts w:ascii="Times New Roman" w:hAnsi="Times New Roman" w:cs="Times New Roman"/>
                <w:b/>
              </w:rPr>
            </w:pPr>
            <w:r w:rsidRPr="0093351E">
              <w:rPr>
                <w:rFonts w:ascii="Times New Roman" w:hAnsi="Times New Roman" w:cs="Times New Roman"/>
                <w:b/>
              </w:rPr>
              <w:t>JOHN STUART MILL</w:t>
            </w:r>
          </w:p>
        </w:tc>
      </w:tr>
      <w:tr w:rsidR="000E4047" w:rsidRPr="0093351E" w:rsidTr="00D84875">
        <w:trPr>
          <w:trHeight w:val="701"/>
        </w:trPr>
        <w:tc>
          <w:tcPr>
            <w:tcW w:w="2065" w:type="dxa"/>
            <w:vAlign w:val="center"/>
          </w:tcPr>
          <w:p w:rsidR="000E4047" w:rsidRPr="0093351E" w:rsidRDefault="000E4047" w:rsidP="00DA1D15">
            <w:pPr>
              <w:jc w:val="center"/>
              <w:rPr>
                <w:rFonts w:ascii="Times New Roman" w:hAnsi="Times New Roman" w:cs="Times New Roman"/>
                <w:b/>
              </w:rPr>
            </w:pPr>
            <w:r w:rsidRPr="0093351E">
              <w:rPr>
                <w:rFonts w:ascii="Times New Roman" w:hAnsi="Times New Roman" w:cs="Times New Roman"/>
                <w:b/>
              </w:rPr>
              <w:t>Key Text(s)</w:t>
            </w:r>
          </w:p>
        </w:tc>
        <w:tc>
          <w:tcPr>
            <w:tcW w:w="8901" w:type="dxa"/>
            <w:gridSpan w:val="3"/>
          </w:tcPr>
          <w:p w:rsidR="000E4047" w:rsidRPr="0093351E" w:rsidRDefault="000E4047" w:rsidP="00DA1D15">
            <w:pPr>
              <w:rPr>
                <w:rFonts w:ascii="Times New Roman" w:hAnsi="Times New Roman" w:cs="Times New Roman"/>
              </w:rPr>
            </w:pPr>
          </w:p>
        </w:tc>
      </w:tr>
      <w:tr w:rsidR="000E4047" w:rsidRPr="0093351E" w:rsidTr="00D84875">
        <w:trPr>
          <w:trHeight w:val="719"/>
        </w:trPr>
        <w:tc>
          <w:tcPr>
            <w:tcW w:w="2065" w:type="dxa"/>
            <w:vAlign w:val="center"/>
          </w:tcPr>
          <w:p w:rsidR="000E4047" w:rsidRPr="0093351E" w:rsidRDefault="000E4047" w:rsidP="00DA1D15">
            <w:pPr>
              <w:jc w:val="center"/>
              <w:rPr>
                <w:rFonts w:ascii="Times New Roman" w:hAnsi="Times New Roman" w:cs="Times New Roman"/>
                <w:b/>
              </w:rPr>
            </w:pPr>
            <w:r w:rsidRPr="0093351E">
              <w:rPr>
                <w:rFonts w:ascii="Times New Roman" w:hAnsi="Times New Roman" w:cs="Times New Roman"/>
                <w:b/>
              </w:rPr>
              <w:t>Define Utilitarianism</w:t>
            </w:r>
          </w:p>
        </w:tc>
        <w:tc>
          <w:tcPr>
            <w:tcW w:w="8901" w:type="dxa"/>
            <w:gridSpan w:val="3"/>
          </w:tcPr>
          <w:p w:rsidR="000E4047" w:rsidRPr="0093351E" w:rsidRDefault="000E4047" w:rsidP="00DA1D15">
            <w:pPr>
              <w:rPr>
                <w:rFonts w:ascii="Times New Roman" w:hAnsi="Times New Roman" w:cs="Times New Roman"/>
              </w:rPr>
            </w:pPr>
          </w:p>
        </w:tc>
      </w:tr>
      <w:tr w:rsidR="000E4047" w:rsidRPr="0093351E" w:rsidTr="00D53B37">
        <w:trPr>
          <w:trHeight w:val="503"/>
        </w:trPr>
        <w:tc>
          <w:tcPr>
            <w:tcW w:w="5482" w:type="dxa"/>
            <w:gridSpan w:val="3"/>
            <w:tcBorders>
              <w:bottom w:val="single" w:sz="4" w:space="0" w:color="auto"/>
            </w:tcBorders>
            <w:vAlign w:val="center"/>
          </w:tcPr>
          <w:p w:rsidR="000E4047" w:rsidRPr="0093351E" w:rsidRDefault="000E4047" w:rsidP="000E4047">
            <w:pPr>
              <w:jc w:val="center"/>
              <w:rPr>
                <w:rFonts w:ascii="Times New Roman" w:hAnsi="Times New Roman" w:cs="Times New Roman"/>
              </w:rPr>
            </w:pPr>
            <w:r w:rsidRPr="0093351E">
              <w:rPr>
                <w:rFonts w:ascii="Times New Roman" w:hAnsi="Times New Roman" w:cs="Times New Roman"/>
                <w:b/>
              </w:rPr>
              <w:t>Key Economic Beliefs</w:t>
            </w:r>
          </w:p>
        </w:tc>
        <w:tc>
          <w:tcPr>
            <w:tcW w:w="5484" w:type="dxa"/>
            <w:vAlign w:val="center"/>
          </w:tcPr>
          <w:p w:rsidR="000E4047" w:rsidRPr="0093351E" w:rsidRDefault="000E4047" w:rsidP="00DA1D15">
            <w:pPr>
              <w:jc w:val="center"/>
              <w:rPr>
                <w:rFonts w:ascii="Times New Roman" w:hAnsi="Times New Roman" w:cs="Times New Roman"/>
              </w:rPr>
            </w:pPr>
            <w:r w:rsidRPr="0093351E">
              <w:rPr>
                <w:rFonts w:ascii="Times New Roman" w:hAnsi="Times New Roman" w:cs="Times New Roman"/>
                <w:b/>
              </w:rPr>
              <w:t>Key Political Beliefs</w:t>
            </w:r>
          </w:p>
        </w:tc>
      </w:tr>
      <w:tr w:rsidR="000E4047" w:rsidRPr="0093351E" w:rsidTr="00D53B37">
        <w:trPr>
          <w:trHeight w:val="3212"/>
        </w:trPr>
        <w:tc>
          <w:tcPr>
            <w:tcW w:w="5482" w:type="dxa"/>
            <w:gridSpan w:val="3"/>
            <w:tcBorders>
              <w:bottom w:val="single" w:sz="12" w:space="0" w:color="auto"/>
            </w:tcBorders>
          </w:tcPr>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tc>
        <w:tc>
          <w:tcPr>
            <w:tcW w:w="5484" w:type="dxa"/>
            <w:tcBorders>
              <w:bottom w:val="single" w:sz="12" w:space="0" w:color="auto"/>
            </w:tcBorders>
          </w:tcPr>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0E4047">
            <w:pPr>
              <w:rPr>
                <w:rFonts w:ascii="Times New Roman" w:hAnsi="Times New Roman" w:cs="Times New Roman"/>
              </w:rPr>
            </w:pPr>
          </w:p>
          <w:p w:rsidR="000E4047" w:rsidRPr="0093351E" w:rsidRDefault="000E4047" w:rsidP="00DA1D15">
            <w:pPr>
              <w:rPr>
                <w:rFonts w:ascii="Times New Roman" w:hAnsi="Times New Roman" w:cs="Times New Roman"/>
              </w:rPr>
            </w:pPr>
          </w:p>
          <w:p w:rsidR="000E4047" w:rsidRPr="0093351E" w:rsidRDefault="000E4047" w:rsidP="00DA1D15">
            <w:pPr>
              <w:rPr>
                <w:rFonts w:ascii="Times New Roman" w:hAnsi="Times New Roman" w:cs="Times New Roman"/>
              </w:rPr>
            </w:pPr>
          </w:p>
          <w:p w:rsidR="000E4047" w:rsidRPr="0093351E" w:rsidRDefault="000E4047" w:rsidP="00DA1D15">
            <w:pPr>
              <w:rPr>
                <w:rFonts w:ascii="Times New Roman" w:hAnsi="Times New Roman" w:cs="Times New Roman"/>
              </w:rPr>
            </w:pPr>
          </w:p>
        </w:tc>
      </w:tr>
      <w:tr w:rsidR="000E4047" w:rsidRPr="0093351E" w:rsidTr="00DA1D15">
        <w:trPr>
          <w:trHeight w:val="476"/>
        </w:trPr>
        <w:tc>
          <w:tcPr>
            <w:tcW w:w="10966" w:type="dxa"/>
            <w:gridSpan w:val="4"/>
            <w:vAlign w:val="center"/>
          </w:tcPr>
          <w:p w:rsidR="000E4047" w:rsidRPr="0093351E" w:rsidRDefault="000E4047" w:rsidP="00DA1D15">
            <w:pPr>
              <w:jc w:val="center"/>
              <w:rPr>
                <w:rFonts w:ascii="Times New Roman" w:hAnsi="Times New Roman" w:cs="Times New Roman"/>
                <w:b/>
              </w:rPr>
            </w:pPr>
            <w:r w:rsidRPr="0093351E">
              <w:rPr>
                <w:rFonts w:ascii="Times New Roman" w:hAnsi="Times New Roman" w:cs="Times New Roman"/>
                <w:b/>
              </w:rPr>
              <w:t>ADAM SMITH</w:t>
            </w:r>
          </w:p>
        </w:tc>
      </w:tr>
      <w:tr w:rsidR="000E4047" w:rsidRPr="0093351E" w:rsidTr="00D84875">
        <w:trPr>
          <w:trHeight w:val="701"/>
        </w:trPr>
        <w:tc>
          <w:tcPr>
            <w:tcW w:w="2245" w:type="dxa"/>
            <w:gridSpan w:val="2"/>
            <w:vAlign w:val="center"/>
          </w:tcPr>
          <w:p w:rsidR="000E4047" w:rsidRPr="0093351E" w:rsidRDefault="000E4047" w:rsidP="00DA1D15">
            <w:pPr>
              <w:jc w:val="center"/>
              <w:rPr>
                <w:rFonts w:ascii="Times New Roman" w:hAnsi="Times New Roman" w:cs="Times New Roman"/>
                <w:b/>
              </w:rPr>
            </w:pPr>
            <w:r w:rsidRPr="0093351E">
              <w:rPr>
                <w:rFonts w:ascii="Times New Roman" w:hAnsi="Times New Roman" w:cs="Times New Roman"/>
                <w:b/>
              </w:rPr>
              <w:t>Key Text(s)</w:t>
            </w:r>
          </w:p>
        </w:tc>
        <w:tc>
          <w:tcPr>
            <w:tcW w:w="8721" w:type="dxa"/>
            <w:gridSpan w:val="2"/>
          </w:tcPr>
          <w:p w:rsidR="000E4047" w:rsidRPr="0093351E" w:rsidRDefault="000E4047" w:rsidP="00DA1D15">
            <w:pPr>
              <w:rPr>
                <w:rFonts w:ascii="Times New Roman" w:hAnsi="Times New Roman" w:cs="Times New Roman"/>
              </w:rPr>
            </w:pPr>
          </w:p>
        </w:tc>
      </w:tr>
      <w:tr w:rsidR="000E4047" w:rsidRPr="0093351E" w:rsidTr="00D84875">
        <w:trPr>
          <w:trHeight w:val="719"/>
        </w:trPr>
        <w:tc>
          <w:tcPr>
            <w:tcW w:w="2245" w:type="dxa"/>
            <w:gridSpan w:val="2"/>
            <w:vAlign w:val="center"/>
          </w:tcPr>
          <w:p w:rsidR="000E4047" w:rsidRPr="0093351E" w:rsidRDefault="000E4047" w:rsidP="000E4047">
            <w:pPr>
              <w:jc w:val="center"/>
              <w:rPr>
                <w:rFonts w:ascii="Times New Roman" w:hAnsi="Times New Roman" w:cs="Times New Roman"/>
                <w:b/>
              </w:rPr>
            </w:pPr>
            <w:r w:rsidRPr="0093351E">
              <w:rPr>
                <w:rFonts w:ascii="Times New Roman" w:hAnsi="Times New Roman" w:cs="Times New Roman"/>
                <w:b/>
              </w:rPr>
              <w:t>Define Laissez Faire</w:t>
            </w:r>
          </w:p>
        </w:tc>
        <w:tc>
          <w:tcPr>
            <w:tcW w:w="8721" w:type="dxa"/>
            <w:gridSpan w:val="2"/>
          </w:tcPr>
          <w:p w:rsidR="000E4047" w:rsidRPr="0093351E" w:rsidRDefault="000E4047" w:rsidP="00DA1D15">
            <w:pPr>
              <w:rPr>
                <w:rFonts w:ascii="Times New Roman" w:hAnsi="Times New Roman" w:cs="Times New Roman"/>
              </w:rPr>
            </w:pPr>
          </w:p>
        </w:tc>
      </w:tr>
      <w:tr w:rsidR="000E4047" w:rsidRPr="0093351E" w:rsidTr="00D84875">
        <w:trPr>
          <w:trHeight w:val="719"/>
        </w:trPr>
        <w:tc>
          <w:tcPr>
            <w:tcW w:w="2245" w:type="dxa"/>
            <w:gridSpan w:val="2"/>
            <w:vAlign w:val="center"/>
          </w:tcPr>
          <w:p w:rsidR="000E4047" w:rsidRPr="0093351E" w:rsidRDefault="000E4047" w:rsidP="000E4047">
            <w:pPr>
              <w:jc w:val="center"/>
              <w:rPr>
                <w:rFonts w:ascii="Times New Roman" w:hAnsi="Times New Roman" w:cs="Times New Roman"/>
                <w:b/>
              </w:rPr>
            </w:pPr>
            <w:r w:rsidRPr="0093351E">
              <w:rPr>
                <w:rFonts w:ascii="Times New Roman" w:hAnsi="Times New Roman" w:cs="Times New Roman"/>
                <w:b/>
              </w:rPr>
              <w:t>Define Invisible Hand</w:t>
            </w:r>
          </w:p>
        </w:tc>
        <w:tc>
          <w:tcPr>
            <w:tcW w:w="8721" w:type="dxa"/>
            <w:gridSpan w:val="2"/>
          </w:tcPr>
          <w:p w:rsidR="000E4047" w:rsidRPr="0093351E" w:rsidRDefault="000E4047" w:rsidP="00DA1D15">
            <w:pPr>
              <w:rPr>
                <w:rFonts w:ascii="Times New Roman" w:hAnsi="Times New Roman" w:cs="Times New Roman"/>
              </w:rPr>
            </w:pPr>
          </w:p>
        </w:tc>
      </w:tr>
      <w:tr w:rsidR="000E4047" w:rsidRPr="0093351E" w:rsidTr="00DA1D15">
        <w:trPr>
          <w:trHeight w:val="791"/>
        </w:trPr>
        <w:tc>
          <w:tcPr>
            <w:tcW w:w="10966" w:type="dxa"/>
            <w:gridSpan w:val="4"/>
            <w:vAlign w:val="center"/>
          </w:tcPr>
          <w:p w:rsidR="000E4047" w:rsidRPr="0093351E" w:rsidRDefault="000E4047" w:rsidP="00D84875">
            <w:pPr>
              <w:jc w:val="center"/>
              <w:rPr>
                <w:rFonts w:ascii="Times New Roman" w:hAnsi="Times New Roman" w:cs="Times New Roman"/>
              </w:rPr>
            </w:pPr>
            <w:r w:rsidRPr="0093351E">
              <w:rPr>
                <w:rFonts w:ascii="Times New Roman" w:hAnsi="Times New Roman" w:cs="Times New Roman"/>
                <w:b/>
              </w:rPr>
              <w:t>Key Economic Beliefs</w:t>
            </w:r>
          </w:p>
        </w:tc>
      </w:tr>
      <w:tr w:rsidR="000E4047" w:rsidRPr="0093351E" w:rsidTr="00D84875">
        <w:trPr>
          <w:trHeight w:val="3302"/>
        </w:trPr>
        <w:tc>
          <w:tcPr>
            <w:tcW w:w="10966" w:type="dxa"/>
            <w:gridSpan w:val="4"/>
          </w:tcPr>
          <w:p w:rsidR="000E4047" w:rsidRPr="0093351E" w:rsidRDefault="000E4047" w:rsidP="00DA1D15">
            <w:pPr>
              <w:rPr>
                <w:rFonts w:ascii="Times New Roman" w:hAnsi="Times New Roman" w:cs="Times New Roman"/>
              </w:rPr>
            </w:pPr>
          </w:p>
          <w:p w:rsidR="000E4047" w:rsidRPr="0093351E" w:rsidRDefault="000E4047" w:rsidP="00DA1D15">
            <w:pPr>
              <w:rPr>
                <w:rFonts w:ascii="Times New Roman" w:hAnsi="Times New Roman" w:cs="Times New Roman"/>
              </w:rPr>
            </w:pPr>
          </w:p>
          <w:p w:rsidR="000E4047" w:rsidRPr="0093351E" w:rsidRDefault="000E4047" w:rsidP="00DA1D15">
            <w:pPr>
              <w:rPr>
                <w:rFonts w:ascii="Times New Roman" w:hAnsi="Times New Roman" w:cs="Times New Roman"/>
              </w:rPr>
            </w:pPr>
          </w:p>
          <w:p w:rsidR="000E4047" w:rsidRPr="0093351E" w:rsidRDefault="000E4047" w:rsidP="00DA1D15">
            <w:pPr>
              <w:rPr>
                <w:rFonts w:ascii="Times New Roman" w:hAnsi="Times New Roman" w:cs="Times New Roman"/>
              </w:rPr>
            </w:pPr>
          </w:p>
          <w:p w:rsidR="000E4047" w:rsidRPr="0093351E" w:rsidRDefault="000E4047" w:rsidP="00DA1D15">
            <w:pPr>
              <w:rPr>
                <w:rFonts w:ascii="Times New Roman" w:hAnsi="Times New Roman" w:cs="Times New Roman"/>
              </w:rPr>
            </w:pPr>
          </w:p>
          <w:p w:rsidR="000E4047" w:rsidRPr="0093351E" w:rsidRDefault="000E4047" w:rsidP="00DA1D15">
            <w:pPr>
              <w:rPr>
                <w:rFonts w:ascii="Times New Roman" w:hAnsi="Times New Roman" w:cs="Times New Roman"/>
              </w:rPr>
            </w:pPr>
          </w:p>
          <w:p w:rsidR="000E4047" w:rsidRPr="0093351E" w:rsidRDefault="000E4047" w:rsidP="00DA1D15">
            <w:pPr>
              <w:rPr>
                <w:rFonts w:ascii="Times New Roman" w:hAnsi="Times New Roman" w:cs="Times New Roman"/>
              </w:rPr>
            </w:pPr>
          </w:p>
          <w:p w:rsidR="000E4047" w:rsidRPr="0093351E" w:rsidRDefault="000E4047" w:rsidP="00DA1D15">
            <w:pPr>
              <w:rPr>
                <w:rFonts w:ascii="Times New Roman" w:hAnsi="Times New Roman" w:cs="Times New Roman"/>
              </w:rPr>
            </w:pPr>
          </w:p>
          <w:p w:rsidR="000E4047" w:rsidRPr="0093351E" w:rsidRDefault="000E4047" w:rsidP="00DA1D15">
            <w:pPr>
              <w:rPr>
                <w:rFonts w:ascii="Times New Roman" w:hAnsi="Times New Roman" w:cs="Times New Roman"/>
              </w:rPr>
            </w:pPr>
          </w:p>
          <w:p w:rsidR="000E4047" w:rsidRDefault="000E4047" w:rsidP="00DA1D15">
            <w:pPr>
              <w:rPr>
                <w:rFonts w:ascii="Times New Roman" w:hAnsi="Times New Roman" w:cs="Times New Roman"/>
              </w:rPr>
            </w:pPr>
          </w:p>
          <w:p w:rsidR="00D84875" w:rsidRDefault="00D84875" w:rsidP="00DA1D15">
            <w:pPr>
              <w:rPr>
                <w:rFonts w:ascii="Times New Roman" w:hAnsi="Times New Roman" w:cs="Times New Roman"/>
              </w:rPr>
            </w:pPr>
          </w:p>
          <w:p w:rsidR="00D84875" w:rsidRPr="0093351E" w:rsidRDefault="00D84875" w:rsidP="00DA1D15">
            <w:pPr>
              <w:rPr>
                <w:rFonts w:ascii="Times New Roman" w:hAnsi="Times New Roman" w:cs="Times New Roman"/>
              </w:rPr>
            </w:pPr>
          </w:p>
        </w:tc>
      </w:tr>
    </w:tbl>
    <w:p w:rsidR="00D84875" w:rsidRDefault="00D84875" w:rsidP="00D84875">
      <w:pPr>
        <w:pStyle w:val="NoSpacing"/>
        <w:ind w:left="720"/>
        <w:rPr>
          <w:sz w:val="22"/>
          <w:szCs w:val="22"/>
        </w:rPr>
      </w:pPr>
    </w:p>
    <w:p w:rsidR="000E4047" w:rsidRPr="0093351E" w:rsidRDefault="00B53E93" w:rsidP="000E4047">
      <w:pPr>
        <w:pStyle w:val="NoSpacing"/>
        <w:numPr>
          <w:ilvl w:val="0"/>
          <w:numId w:val="4"/>
        </w:numPr>
        <w:rPr>
          <w:sz w:val="22"/>
          <w:szCs w:val="22"/>
        </w:rPr>
      </w:pPr>
      <w:r>
        <w:rPr>
          <w:sz w:val="22"/>
          <w:szCs w:val="22"/>
        </w:rPr>
        <w:lastRenderedPageBreak/>
        <w:t>The global nature of trade and production contributed to the proliferation of large-scale transnational businesses that relied on various financial instruments.</w:t>
      </w:r>
      <w:r w:rsidR="00E826A1">
        <w:rPr>
          <w:sz w:val="22"/>
          <w:szCs w:val="22"/>
        </w:rPr>
        <w:t xml:space="preserve"> Complete the following chart about The United Fruit Company:</w:t>
      </w:r>
    </w:p>
    <w:p w:rsidR="00C876D7" w:rsidRPr="0093351E" w:rsidRDefault="00C876D7" w:rsidP="00C876D7">
      <w:pPr>
        <w:pStyle w:val="NoSpacing"/>
        <w:rPr>
          <w:sz w:val="22"/>
          <w:szCs w:val="22"/>
        </w:rPr>
      </w:pPr>
    </w:p>
    <w:tbl>
      <w:tblPr>
        <w:tblStyle w:val="TableGrid"/>
        <w:tblW w:w="0" w:type="auto"/>
        <w:tblLook w:val="04A0" w:firstRow="1" w:lastRow="0" w:firstColumn="1" w:lastColumn="0" w:noHBand="0" w:noVBand="1"/>
      </w:tblPr>
      <w:tblGrid>
        <w:gridCol w:w="3596"/>
        <w:gridCol w:w="3597"/>
        <w:gridCol w:w="3597"/>
      </w:tblGrid>
      <w:tr w:rsidR="00912CC4" w:rsidRPr="0093351E" w:rsidTr="00DA1D15">
        <w:tc>
          <w:tcPr>
            <w:tcW w:w="10790" w:type="dxa"/>
            <w:gridSpan w:val="3"/>
          </w:tcPr>
          <w:p w:rsidR="00912CC4" w:rsidRDefault="00B53E93" w:rsidP="00530089">
            <w:pPr>
              <w:pStyle w:val="NoSpacing"/>
              <w:jc w:val="center"/>
              <w:rPr>
                <w:b/>
                <w:sz w:val="22"/>
                <w:szCs w:val="22"/>
              </w:rPr>
            </w:pPr>
            <w:r w:rsidRPr="00E826A1">
              <w:rPr>
                <w:b/>
                <w:sz w:val="22"/>
                <w:szCs w:val="22"/>
              </w:rPr>
              <w:t>The United Fruit Company</w:t>
            </w:r>
          </w:p>
          <w:p w:rsidR="00530089" w:rsidRPr="00530089" w:rsidRDefault="00530089" w:rsidP="00530089">
            <w:pPr>
              <w:pStyle w:val="NoSpacing"/>
              <w:jc w:val="center"/>
              <w:rPr>
                <w:b/>
                <w:sz w:val="22"/>
                <w:szCs w:val="22"/>
              </w:rPr>
            </w:pPr>
          </w:p>
        </w:tc>
      </w:tr>
      <w:tr w:rsidR="00912CC4" w:rsidRPr="0093351E" w:rsidTr="00912CC4">
        <w:tc>
          <w:tcPr>
            <w:tcW w:w="3596" w:type="dxa"/>
          </w:tcPr>
          <w:p w:rsidR="00912CC4" w:rsidRPr="00E826A1" w:rsidRDefault="00912CC4" w:rsidP="00912CC4">
            <w:pPr>
              <w:pStyle w:val="NoSpacing"/>
              <w:jc w:val="center"/>
              <w:rPr>
                <w:sz w:val="22"/>
                <w:szCs w:val="22"/>
              </w:rPr>
            </w:pPr>
            <w:r w:rsidRPr="00E826A1">
              <w:rPr>
                <w:sz w:val="22"/>
                <w:szCs w:val="22"/>
              </w:rPr>
              <w:t>Country of Origin</w:t>
            </w:r>
          </w:p>
        </w:tc>
        <w:tc>
          <w:tcPr>
            <w:tcW w:w="3597" w:type="dxa"/>
          </w:tcPr>
          <w:p w:rsidR="00912CC4" w:rsidRPr="00E826A1" w:rsidRDefault="00912CC4" w:rsidP="00912CC4">
            <w:pPr>
              <w:pStyle w:val="NoSpacing"/>
              <w:jc w:val="center"/>
              <w:rPr>
                <w:sz w:val="22"/>
                <w:szCs w:val="22"/>
              </w:rPr>
            </w:pPr>
            <w:r w:rsidRPr="00E826A1">
              <w:rPr>
                <w:sz w:val="22"/>
                <w:szCs w:val="22"/>
              </w:rPr>
              <w:t>Country(ies) of Operation</w:t>
            </w:r>
          </w:p>
        </w:tc>
        <w:tc>
          <w:tcPr>
            <w:tcW w:w="3597" w:type="dxa"/>
          </w:tcPr>
          <w:p w:rsidR="00912CC4" w:rsidRPr="00E826A1" w:rsidRDefault="00912CC4" w:rsidP="00912CC4">
            <w:pPr>
              <w:pStyle w:val="NoSpacing"/>
              <w:jc w:val="center"/>
              <w:rPr>
                <w:sz w:val="22"/>
                <w:szCs w:val="22"/>
              </w:rPr>
            </w:pPr>
            <w:r w:rsidRPr="00E826A1">
              <w:rPr>
                <w:sz w:val="22"/>
                <w:szCs w:val="22"/>
              </w:rPr>
              <w:t>Products/Goods Traded</w:t>
            </w:r>
          </w:p>
        </w:tc>
      </w:tr>
      <w:tr w:rsidR="00912CC4" w:rsidRPr="0093351E" w:rsidTr="00912CC4">
        <w:tc>
          <w:tcPr>
            <w:tcW w:w="3596" w:type="dxa"/>
          </w:tcPr>
          <w:p w:rsidR="00912CC4" w:rsidRPr="0093351E" w:rsidRDefault="00912CC4" w:rsidP="00C876D7">
            <w:pPr>
              <w:pStyle w:val="NoSpacing"/>
              <w:rPr>
                <w:sz w:val="22"/>
                <w:szCs w:val="22"/>
              </w:rPr>
            </w:pPr>
          </w:p>
          <w:p w:rsidR="00912CC4" w:rsidRPr="0093351E" w:rsidRDefault="00912CC4" w:rsidP="00C876D7">
            <w:pPr>
              <w:pStyle w:val="NoSpacing"/>
              <w:rPr>
                <w:sz w:val="22"/>
                <w:szCs w:val="22"/>
              </w:rPr>
            </w:pPr>
          </w:p>
          <w:p w:rsidR="00912CC4" w:rsidRPr="0093351E" w:rsidRDefault="00912CC4" w:rsidP="00C876D7">
            <w:pPr>
              <w:pStyle w:val="NoSpacing"/>
              <w:rPr>
                <w:sz w:val="22"/>
                <w:szCs w:val="22"/>
              </w:rPr>
            </w:pPr>
          </w:p>
        </w:tc>
        <w:tc>
          <w:tcPr>
            <w:tcW w:w="3597" w:type="dxa"/>
          </w:tcPr>
          <w:p w:rsidR="00912CC4" w:rsidRPr="0093351E" w:rsidRDefault="00912CC4" w:rsidP="00C876D7">
            <w:pPr>
              <w:pStyle w:val="NoSpacing"/>
              <w:rPr>
                <w:sz w:val="22"/>
                <w:szCs w:val="22"/>
              </w:rPr>
            </w:pPr>
          </w:p>
        </w:tc>
        <w:tc>
          <w:tcPr>
            <w:tcW w:w="3597" w:type="dxa"/>
          </w:tcPr>
          <w:p w:rsidR="00912CC4" w:rsidRPr="0093351E" w:rsidRDefault="00912CC4" w:rsidP="00C876D7">
            <w:pPr>
              <w:pStyle w:val="NoSpacing"/>
              <w:rPr>
                <w:sz w:val="22"/>
                <w:szCs w:val="22"/>
              </w:rPr>
            </w:pPr>
          </w:p>
        </w:tc>
      </w:tr>
    </w:tbl>
    <w:p w:rsidR="00C876D7" w:rsidRPr="0093351E" w:rsidRDefault="00C876D7" w:rsidP="00C876D7">
      <w:pPr>
        <w:pStyle w:val="NoSpacing"/>
        <w:rPr>
          <w:sz w:val="22"/>
          <w:szCs w:val="22"/>
        </w:rPr>
      </w:pPr>
    </w:p>
    <w:p w:rsidR="00912CC4" w:rsidRDefault="00912CC4" w:rsidP="00C876D7">
      <w:pPr>
        <w:pStyle w:val="NoSpacing"/>
        <w:rPr>
          <w:sz w:val="22"/>
          <w:szCs w:val="22"/>
        </w:rPr>
      </w:pPr>
      <w:r w:rsidRPr="0093351E">
        <w:rPr>
          <w:sz w:val="22"/>
          <w:szCs w:val="22"/>
        </w:rPr>
        <w:t xml:space="preserve">In the space below, </w:t>
      </w:r>
      <w:r w:rsidR="00CA5B63">
        <w:rPr>
          <w:sz w:val="22"/>
          <w:szCs w:val="22"/>
        </w:rPr>
        <w:t>explain</w:t>
      </w:r>
      <w:r w:rsidR="00530089">
        <w:rPr>
          <w:sz w:val="22"/>
          <w:szCs w:val="22"/>
        </w:rPr>
        <w:t xml:space="preserve"> what the purpose is of the following</w:t>
      </w:r>
      <w:r w:rsidRPr="0093351E">
        <w:rPr>
          <w:sz w:val="22"/>
          <w:szCs w:val="22"/>
        </w:rPr>
        <w:t xml:space="preserve"> </w:t>
      </w:r>
      <w:r w:rsidR="00530089">
        <w:rPr>
          <w:sz w:val="22"/>
          <w:szCs w:val="22"/>
        </w:rPr>
        <w:t>financial instruments:</w:t>
      </w:r>
    </w:p>
    <w:p w:rsidR="00530089" w:rsidRPr="0093351E" w:rsidRDefault="00530089" w:rsidP="00C876D7">
      <w:pPr>
        <w:pStyle w:val="NoSpacing"/>
        <w:rPr>
          <w:sz w:val="22"/>
          <w:szCs w:val="22"/>
        </w:rPr>
      </w:pPr>
    </w:p>
    <w:tbl>
      <w:tblPr>
        <w:tblStyle w:val="TableGrid"/>
        <w:tblW w:w="0" w:type="auto"/>
        <w:tblLook w:val="04A0" w:firstRow="1" w:lastRow="0" w:firstColumn="1" w:lastColumn="0" w:noHBand="0" w:noVBand="1"/>
      </w:tblPr>
      <w:tblGrid>
        <w:gridCol w:w="1615"/>
        <w:gridCol w:w="9175"/>
      </w:tblGrid>
      <w:tr w:rsidR="00912CC4" w:rsidRPr="0093351E" w:rsidTr="00530089">
        <w:tc>
          <w:tcPr>
            <w:tcW w:w="1615" w:type="dxa"/>
          </w:tcPr>
          <w:p w:rsidR="00912CC4" w:rsidRPr="00CA5B63" w:rsidRDefault="00CA5B63" w:rsidP="00DA1D15">
            <w:pPr>
              <w:pStyle w:val="NoSpacing"/>
              <w:rPr>
                <w:sz w:val="22"/>
                <w:szCs w:val="22"/>
              </w:rPr>
            </w:pPr>
            <w:r>
              <w:rPr>
                <w:sz w:val="22"/>
                <w:szCs w:val="22"/>
              </w:rPr>
              <w:t>Stock Markets</w:t>
            </w:r>
          </w:p>
        </w:tc>
        <w:tc>
          <w:tcPr>
            <w:tcW w:w="9175" w:type="dxa"/>
          </w:tcPr>
          <w:p w:rsidR="00912CC4" w:rsidRPr="0093351E" w:rsidRDefault="00912CC4" w:rsidP="00DA1D15">
            <w:pPr>
              <w:pStyle w:val="NoSpacing"/>
              <w:rPr>
                <w:sz w:val="22"/>
                <w:szCs w:val="22"/>
              </w:rPr>
            </w:pPr>
          </w:p>
          <w:p w:rsidR="00912CC4" w:rsidRDefault="00912CC4" w:rsidP="00DA1D15">
            <w:pPr>
              <w:pStyle w:val="NoSpacing"/>
              <w:rPr>
                <w:sz w:val="22"/>
                <w:szCs w:val="22"/>
              </w:rPr>
            </w:pPr>
          </w:p>
          <w:p w:rsidR="00530089" w:rsidRPr="0093351E" w:rsidRDefault="00530089" w:rsidP="00DA1D15">
            <w:pPr>
              <w:pStyle w:val="NoSpacing"/>
              <w:rPr>
                <w:sz w:val="22"/>
                <w:szCs w:val="22"/>
              </w:rPr>
            </w:pPr>
          </w:p>
          <w:p w:rsidR="00912CC4" w:rsidRPr="0093351E" w:rsidRDefault="00912CC4" w:rsidP="00DA1D15">
            <w:pPr>
              <w:pStyle w:val="NoSpacing"/>
              <w:rPr>
                <w:sz w:val="22"/>
                <w:szCs w:val="22"/>
              </w:rPr>
            </w:pPr>
          </w:p>
        </w:tc>
      </w:tr>
      <w:tr w:rsidR="00912CC4" w:rsidRPr="0093351E" w:rsidTr="00530089">
        <w:tc>
          <w:tcPr>
            <w:tcW w:w="1615" w:type="dxa"/>
          </w:tcPr>
          <w:p w:rsidR="00912CC4" w:rsidRPr="00CA5B63" w:rsidRDefault="00CA5B63" w:rsidP="00DA1D15">
            <w:pPr>
              <w:pStyle w:val="NoSpacing"/>
              <w:rPr>
                <w:sz w:val="22"/>
                <w:szCs w:val="22"/>
              </w:rPr>
            </w:pPr>
            <w:r>
              <w:rPr>
                <w:sz w:val="22"/>
                <w:szCs w:val="22"/>
              </w:rPr>
              <w:t>Gold Standard</w:t>
            </w:r>
          </w:p>
        </w:tc>
        <w:tc>
          <w:tcPr>
            <w:tcW w:w="9175" w:type="dxa"/>
          </w:tcPr>
          <w:p w:rsidR="00912CC4" w:rsidRPr="0093351E" w:rsidRDefault="00912CC4" w:rsidP="00DA1D15">
            <w:pPr>
              <w:pStyle w:val="NoSpacing"/>
              <w:rPr>
                <w:sz w:val="22"/>
                <w:szCs w:val="22"/>
              </w:rPr>
            </w:pPr>
          </w:p>
          <w:p w:rsidR="00912CC4" w:rsidRDefault="00912CC4" w:rsidP="00DA1D15">
            <w:pPr>
              <w:pStyle w:val="NoSpacing"/>
              <w:rPr>
                <w:sz w:val="22"/>
                <w:szCs w:val="22"/>
              </w:rPr>
            </w:pPr>
          </w:p>
          <w:p w:rsidR="00530089" w:rsidRPr="0093351E" w:rsidRDefault="00530089" w:rsidP="00DA1D15">
            <w:pPr>
              <w:pStyle w:val="NoSpacing"/>
              <w:rPr>
                <w:sz w:val="22"/>
                <w:szCs w:val="22"/>
              </w:rPr>
            </w:pPr>
          </w:p>
          <w:p w:rsidR="00912CC4" w:rsidRPr="0093351E" w:rsidRDefault="00912CC4" w:rsidP="00DA1D15">
            <w:pPr>
              <w:pStyle w:val="NoSpacing"/>
              <w:rPr>
                <w:sz w:val="22"/>
                <w:szCs w:val="22"/>
              </w:rPr>
            </w:pPr>
          </w:p>
        </w:tc>
      </w:tr>
    </w:tbl>
    <w:p w:rsidR="00912CC4" w:rsidRPr="0093351E" w:rsidRDefault="00912CC4" w:rsidP="00C876D7">
      <w:pPr>
        <w:pStyle w:val="NoSpacing"/>
        <w:rPr>
          <w:sz w:val="22"/>
          <w:szCs w:val="22"/>
        </w:rPr>
      </w:pPr>
    </w:p>
    <w:p w:rsidR="00B13D8B" w:rsidRPr="0093351E" w:rsidRDefault="00B13D8B" w:rsidP="00B13D8B">
      <w:pPr>
        <w:pStyle w:val="NoSpacing"/>
        <w:numPr>
          <w:ilvl w:val="0"/>
          <w:numId w:val="1"/>
        </w:numPr>
        <w:rPr>
          <w:b/>
          <w:sz w:val="22"/>
          <w:szCs w:val="22"/>
        </w:rPr>
      </w:pPr>
      <w:r w:rsidRPr="0093351E">
        <w:rPr>
          <w:b/>
          <w:sz w:val="22"/>
          <w:szCs w:val="22"/>
        </w:rPr>
        <w:t>In the space below, explain the importance of the transportation and communication innovations listed.</w:t>
      </w:r>
      <w:r w:rsidR="0029587C">
        <w:rPr>
          <w:b/>
          <w:sz w:val="22"/>
          <w:szCs w:val="22"/>
        </w:rPr>
        <w:t xml:space="preserve"> </w:t>
      </w:r>
      <w:r w:rsidR="0029587C">
        <w:rPr>
          <w:sz w:val="22"/>
          <w:szCs w:val="22"/>
        </w:rPr>
        <w:t>(Look @ History Haven)</w:t>
      </w:r>
    </w:p>
    <w:p w:rsidR="00B13D8B" w:rsidRPr="0093351E" w:rsidRDefault="00B13D8B" w:rsidP="00B13D8B">
      <w:pPr>
        <w:pStyle w:val="NoSpacing"/>
        <w:rPr>
          <w:sz w:val="22"/>
          <w:szCs w:val="22"/>
        </w:rPr>
      </w:pPr>
    </w:p>
    <w:tbl>
      <w:tblPr>
        <w:tblStyle w:val="TableGrid"/>
        <w:tblW w:w="0" w:type="auto"/>
        <w:tblLook w:val="04A0" w:firstRow="1" w:lastRow="0" w:firstColumn="1" w:lastColumn="0" w:noHBand="0" w:noVBand="1"/>
      </w:tblPr>
      <w:tblGrid>
        <w:gridCol w:w="1345"/>
        <w:gridCol w:w="9445"/>
      </w:tblGrid>
      <w:tr w:rsidR="00B13D8B" w:rsidRPr="0093351E" w:rsidTr="00BD72E7">
        <w:tc>
          <w:tcPr>
            <w:tcW w:w="1345" w:type="dxa"/>
            <w:vAlign w:val="center"/>
          </w:tcPr>
          <w:p w:rsidR="00B13D8B" w:rsidRPr="0093351E" w:rsidRDefault="00B13D8B" w:rsidP="00B13D8B">
            <w:pPr>
              <w:pStyle w:val="NoSpacing"/>
              <w:jc w:val="center"/>
              <w:rPr>
                <w:b/>
                <w:sz w:val="22"/>
                <w:szCs w:val="22"/>
              </w:rPr>
            </w:pPr>
            <w:r w:rsidRPr="0093351E">
              <w:rPr>
                <w:b/>
                <w:sz w:val="22"/>
                <w:szCs w:val="22"/>
              </w:rPr>
              <w:t>Railroads</w:t>
            </w:r>
          </w:p>
        </w:tc>
        <w:tc>
          <w:tcPr>
            <w:tcW w:w="9445" w:type="dxa"/>
          </w:tcPr>
          <w:p w:rsidR="00B13D8B" w:rsidRPr="0093351E" w:rsidRDefault="00B13D8B" w:rsidP="00DA1D15">
            <w:pPr>
              <w:pStyle w:val="NoSpacing"/>
              <w:rPr>
                <w:sz w:val="22"/>
                <w:szCs w:val="22"/>
              </w:rPr>
            </w:pPr>
          </w:p>
          <w:p w:rsidR="00B13D8B" w:rsidRDefault="00B13D8B" w:rsidP="00DA1D15">
            <w:pPr>
              <w:pStyle w:val="NoSpacing"/>
              <w:rPr>
                <w:sz w:val="22"/>
                <w:szCs w:val="22"/>
              </w:rPr>
            </w:pPr>
          </w:p>
          <w:p w:rsidR="00556078" w:rsidRPr="0093351E" w:rsidRDefault="00556078" w:rsidP="00DA1D15">
            <w:pPr>
              <w:pStyle w:val="NoSpacing"/>
              <w:rPr>
                <w:sz w:val="22"/>
                <w:szCs w:val="22"/>
              </w:rPr>
            </w:pPr>
          </w:p>
          <w:p w:rsidR="00B13D8B" w:rsidRDefault="00B13D8B" w:rsidP="00DA1D15">
            <w:pPr>
              <w:pStyle w:val="NoSpacing"/>
              <w:rPr>
                <w:sz w:val="22"/>
                <w:szCs w:val="22"/>
              </w:rPr>
            </w:pPr>
          </w:p>
          <w:p w:rsidR="00615527" w:rsidRPr="0093351E" w:rsidRDefault="00615527" w:rsidP="00DA1D15">
            <w:pPr>
              <w:pStyle w:val="NoSpacing"/>
              <w:rPr>
                <w:sz w:val="22"/>
                <w:szCs w:val="22"/>
              </w:rPr>
            </w:pPr>
          </w:p>
        </w:tc>
      </w:tr>
      <w:tr w:rsidR="00B13D8B" w:rsidRPr="0093351E" w:rsidTr="00BD72E7">
        <w:tc>
          <w:tcPr>
            <w:tcW w:w="1345" w:type="dxa"/>
            <w:vAlign w:val="center"/>
          </w:tcPr>
          <w:p w:rsidR="00B13D8B" w:rsidRPr="0093351E" w:rsidRDefault="00B13D8B" w:rsidP="00B13D8B">
            <w:pPr>
              <w:pStyle w:val="NoSpacing"/>
              <w:jc w:val="center"/>
              <w:rPr>
                <w:b/>
                <w:sz w:val="22"/>
                <w:szCs w:val="22"/>
              </w:rPr>
            </w:pPr>
            <w:r w:rsidRPr="0093351E">
              <w:rPr>
                <w:b/>
                <w:sz w:val="22"/>
                <w:szCs w:val="22"/>
              </w:rPr>
              <w:t>Steamships</w:t>
            </w:r>
          </w:p>
        </w:tc>
        <w:tc>
          <w:tcPr>
            <w:tcW w:w="9445" w:type="dxa"/>
          </w:tcPr>
          <w:p w:rsidR="00B13D8B" w:rsidRPr="00DA26B0" w:rsidRDefault="00DA26B0" w:rsidP="00DA1D15">
            <w:pPr>
              <w:pStyle w:val="NoSpacing"/>
              <w:rPr>
                <w:rFonts w:ascii="Segoe Print" w:hAnsi="Segoe Print"/>
                <w:sz w:val="22"/>
                <w:szCs w:val="22"/>
              </w:rPr>
            </w:pPr>
            <w:r>
              <w:rPr>
                <w:rFonts w:ascii="Segoe Print" w:hAnsi="Segoe Print"/>
                <w:sz w:val="22"/>
                <w:szCs w:val="22"/>
              </w:rPr>
              <w:t>Allows for water-based travel to become quicker with the use of a steam engine</w:t>
            </w:r>
          </w:p>
          <w:p w:rsidR="00B13D8B" w:rsidRPr="0093351E" w:rsidRDefault="00B13D8B" w:rsidP="00DA1D15">
            <w:pPr>
              <w:pStyle w:val="NoSpacing"/>
              <w:rPr>
                <w:sz w:val="22"/>
                <w:szCs w:val="22"/>
              </w:rPr>
            </w:pPr>
          </w:p>
        </w:tc>
      </w:tr>
      <w:tr w:rsidR="00B13D8B" w:rsidRPr="0093351E" w:rsidTr="00BD72E7">
        <w:tc>
          <w:tcPr>
            <w:tcW w:w="1345" w:type="dxa"/>
            <w:vAlign w:val="center"/>
          </w:tcPr>
          <w:p w:rsidR="00B13D8B" w:rsidRPr="0093351E" w:rsidRDefault="00B13D8B" w:rsidP="00B13D8B">
            <w:pPr>
              <w:pStyle w:val="NoSpacing"/>
              <w:jc w:val="center"/>
              <w:rPr>
                <w:b/>
                <w:sz w:val="22"/>
                <w:szCs w:val="22"/>
              </w:rPr>
            </w:pPr>
            <w:r w:rsidRPr="0093351E">
              <w:rPr>
                <w:b/>
                <w:sz w:val="22"/>
                <w:szCs w:val="22"/>
              </w:rPr>
              <w:t>Telegraphs</w:t>
            </w:r>
          </w:p>
        </w:tc>
        <w:tc>
          <w:tcPr>
            <w:tcW w:w="9445" w:type="dxa"/>
          </w:tcPr>
          <w:p w:rsidR="00B13D8B" w:rsidRDefault="00B13D8B" w:rsidP="00DA1D15">
            <w:pPr>
              <w:pStyle w:val="NoSpacing"/>
              <w:rPr>
                <w:sz w:val="22"/>
                <w:szCs w:val="22"/>
              </w:rPr>
            </w:pPr>
          </w:p>
          <w:p w:rsidR="00556078" w:rsidRPr="0093351E" w:rsidRDefault="00556078" w:rsidP="00DA1D15">
            <w:pPr>
              <w:pStyle w:val="NoSpacing"/>
              <w:rPr>
                <w:sz w:val="22"/>
                <w:szCs w:val="22"/>
              </w:rPr>
            </w:pPr>
          </w:p>
          <w:p w:rsidR="00B13D8B" w:rsidRDefault="00B13D8B" w:rsidP="00DA1D15">
            <w:pPr>
              <w:pStyle w:val="NoSpacing"/>
              <w:rPr>
                <w:sz w:val="22"/>
                <w:szCs w:val="22"/>
              </w:rPr>
            </w:pPr>
          </w:p>
          <w:p w:rsidR="00615527" w:rsidRPr="0093351E" w:rsidRDefault="00615527" w:rsidP="00DA1D15">
            <w:pPr>
              <w:pStyle w:val="NoSpacing"/>
              <w:rPr>
                <w:sz w:val="22"/>
                <w:szCs w:val="22"/>
              </w:rPr>
            </w:pPr>
          </w:p>
          <w:p w:rsidR="00B13D8B" w:rsidRPr="0093351E" w:rsidRDefault="00B13D8B" w:rsidP="00DA1D15">
            <w:pPr>
              <w:pStyle w:val="NoSpacing"/>
              <w:rPr>
                <w:sz w:val="22"/>
                <w:szCs w:val="22"/>
              </w:rPr>
            </w:pPr>
          </w:p>
        </w:tc>
      </w:tr>
      <w:tr w:rsidR="00B13D8B" w:rsidRPr="0093351E" w:rsidTr="00BD72E7">
        <w:tc>
          <w:tcPr>
            <w:tcW w:w="1345" w:type="dxa"/>
            <w:vAlign w:val="center"/>
          </w:tcPr>
          <w:p w:rsidR="00B13D8B" w:rsidRPr="0093351E" w:rsidRDefault="00B13D8B" w:rsidP="00B13D8B">
            <w:pPr>
              <w:pStyle w:val="NoSpacing"/>
              <w:jc w:val="center"/>
              <w:rPr>
                <w:b/>
                <w:sz w:val="22"/>
                <w:szCs w:val="22"/>
              </w:rPr>
            </w:pPr>
            <w:r w:rsidRPr="0093351E">
              <w:rPr>
                <w:b/>
                <w:sz w:val="22"/>
                <w:szCs w:val="22"/>
              </w:rPr>
              <w:t>Canals</w:t>
            </w:r>
          </w:p>
        </w:tc>
        <w:tc>
          <w:tcPr>
            <w:tcW w:w="9445" w:type="dxa"/>
          </w:tcPr>
          <w:p w:rsidR="00B13D8B" w:rsidRDefault="00B13D8B" w:rsidP="00DA1D15">
            <w:pPr>
              <w:pStyle w:val="NoSpacing"/>
              <w:rPr>
                <w:sz w:val="22"/>
                <w:szCs w:val="22"/>
              </w:rPr>
            </w:pPr>
          </w:p>
          <w:p w:rsidR="00556078" w:rsidRPr="0093351E" w:rsidRDefault="00556078" w:rsidP="00DA1D15">
            <w:pPr>
              <w:pStyle w:val="NoSpacing"/>
              <w:rPr>
                <w:sz w:val="22"/>
                <w:szCs w:val="22"/>
              </w:rPr>
            </w:pPr>
          </w:p>
          <w:p w:rsidR="00B13D8B" w:rsidRDefault="00B13D8B" w:rsidP="00DA1D15">
            <w:pPr>
              <w:pStyle w:val="NoSpacing"/>
              <w:rPr>
                <w:sz w:val="22"/>
                <w:szCs w:val="22"/>
              </w:rPr>
            </w:pPr>
          </w:p>
          <w:p w:rsidR="00615527" w:rsidRPr="0093351E" w:rsidRDefault="00615527" w:rsidP="00DA1D15">
            <w:pPr>
              <w:pStyle w:val="NoSpacing"/>
              <w:rPr>
                <w:sz w:val="22"/>
                <w:szCs w:val="22"/>
              </w:rPr>
            </w:pPr>
          </w:p>
          <w:p w:rsidR="00B13D8B" w:rsidRPr="0093351E" w:rsidRDefault="00B13D8B" w:rsidP="00DA1D15">
            <w:pPr>
              <w:pStyle w:val="NoSpacing"/>
              <w:rPr>
                <w:sz w:val="22"/>
                <w:szCs w:val="22"/>
              </w:rPr>
            </w:pPr>
          </w:p>
        </w:tc>
      </w:tr>
    </w:tbl>
    <w:p w:rsidR="00B13D8B" w:rsidRPr="0093351E" w:rsidRDefault="00B13D8B" w:rsidP="00B13D8B">
      <w:pPr>
        <w:pStyle w:val="NoSpacing"/>
        <w:rPr>
          <w:sz w:val="22"/>
          <w:szCs w:val="22"/>
        </w:rPr>
      </w:pPr>
    </w:p>
    <w:p w:rsidR="00B13D8B" w:rsidRDefault="00B13D8B" w:rsidP="00B13D8B">
      <w:pPr>
        <w:pStyle w:val="NoSpacing"/>
        <w:numPr>
          <w:ilvl w:val="0"/>
          <w:numId w:val="1"/>
        </w:numPr>
        <w:rPr>
          <w:b/>
          <w:sz w:val="22"/>
          <w:szCs w:val="22"/>
        </w:rPr>
      </w:pPr>
      <w:r w:rsidRPr="0093351E">
        <w:rPr>
          <w:b/>
          <w:sz w:val="22"/>
          <w:szCs w:val="22"/>
        </w:rPr>
        <w:t>The development and spread of global capitalism led to a variety of responses.</w:t>
      </w:r>
    </w:p>
    <w:p w:rsidR="00B46F2D" w:rsidRDefault="00B46F2D" w:rsidP="00B46F2D">
      <w:pPr>
        <w:pStyle w:val="NoSpacing"/>
        <w:rPr>
          <w:b/>
          <w:sz w:val="22"/>
          <w:szCs w:val="22"/>
        </w:rPr>
      </w:pPr>
    </w:p>
    <w:p w:rsidR="00B46F2D" w:rsidRDefault="00B46F2D" w:rsidP="00B46F2D">
      <w:pPr>
        <w:pStyle w:val="NoSpacing"/>
        <w:spacing w:line="360" w:lineRule="auto"/>
        <w:rPr>
          <w:sz w:val="22"/>
          <w:szCs w:val="22"/>
        </w:rPr>
      </w:pPr>
      <w:r w:rsidRPr="00B46F2D">
        <w:rPr>
          <w:sz w:val="22"/>
          <w:szCs w:val="22"/>
        </w:rPr>
        <w:t xml:space="preserve">Define capitalism: </w:t>
      </w:r>
      <w:r>
        <w:rPr>
          <w:sz w:val="22"/>
          <w:szCs w:val="22"/>
        </w:rPr>
        <w:t>__________________________________________________________________________________</w:t>
      </w:r>
    </w:p>
    <w:p w:rsidR="00B46F2D" w:rsidRPr="00B46F2D" w:rsidRDefault="00B46F2D" w:rsidP="00B46F2D">
      <w:pPr>
        <w:pStyle w:val="NoSpacing"/>
        <w:spacing w:line="360" w:lineRule="auto"/>
        <w:rPr>
          <w:sz w:val="22"/>
          <w:szCs w:val="22"/>
        </w:rPr>
      </w:pPr>
      <w:r>
        <w:rPr>
          <w:sz w:val="22"/>
          <w:szCs w:val="22"/>
        </w:rPr>
        <w:t>__________________________________________________________________________________________________</w:t>
      </w:r>
    </w:p>
    <w:p w:rsidR="00B13D8B" w:rsidRDefault="00B13D8B" w:rsidP="00B13D8B">
      <w:pPr>
        <w:pStyle w:val="NoSpacing"/>
        <w:rPr>
          <w:sz w:val="22"/>
          <w:szCs w:val="22"/>
        </w:rPr>
      </w:pPr>
    </w:p>
    <w:p w:rsidR="009F3C29" w:rsidRDefault="009F3C29" w:rsidP="00B13D8B">
      <w:pPr>
        <w:pStyle w:val="NoSpacing"/>
        <w:rPr>
          <w:sz w:val="22"/>
          <w:szCs w:val="22"/>
        </w:rPr>
      </w:pPr>
    </w:p>
    <w:p w:rsidR="009F3C29" w:rsidRDefault="009F3C29" w:rsidP="00B13D8B">
      <w:pPr>
        <w:pStyle w:val="NoSpacing"/>
        <w:rPr>
          <w:sz w:val="22"/>
          <w:szCs w:val="22"/>
        </w:rPr>
      </w:pPr>
    </w:p>
    <w:p w:rsidR="009F3C29" w:rsidRDefault="009F3C29" w:rsidP="00B13D8B">
      <w:pPr>
        <w:pStyle w:val="NoSpacing"/>
        <w:rPr>
          <w:sz w:val="22"/>
          <w:szCs w:val="22"/>
        </w:rPr>
      </w:pPr>
    </w:p>
    <w:p w:rsidR="009F3C29" w:rsidRDefault="009F3C29" w:rsidP="00B13D8B">
      <w:pPr>
        <w:pStyle w:val="NoSpacing"/>
        <w:rPr>
          <w:sz w:val="22"/>
          <w:szCs w:val="22"/>
        </w:rPr>
      </w:pPr>
    </w:p>
    <w:p w:rsidR="009F3C29" w:rsidRDefault="009F3C29" w:rsidP="00B13D8B">
      <w:pPr>
        <w:pStyle w:val="NoSpacing"/>
        <w:rPr>
          <w:sz w:val="22"/>
          <w:szCs w:val="22"/>
        </w:rPr>
      </w:pPr>
    </w:p>
    <w:p w:rsidR="009F3C29" w:rsidRDefault="009F3C29" w:rsidP="00B13D8B">
      <w:pPr>
        <w:pStyle w:val="NoSpacing"/>
        <w:rPr>
          <w:sz w:val="22"/>
          <w:szCs w:val="22"/>
        </w:rPr>
      </w:pPr>
    </w:p>
    <w:p w:rsidR="00B13D8B" w:rsidRPr="0093351E" w:rsidRDefault="00B13D8B" w:rsidP="00B13D8B">
      <w:pPr>
        <w:pStyle w:val="NoSpacing"/>
        <w:numPr>
          <w:ilvl w:val="0"/>
          <w:numId w:val="6"/>
        </w:numPr>
        <w:rPr>
          <w:sz w:val="22"/>
          <w:szCs w:val="22"/>
        </w:rPr>
      </w:pPr>
      <w:r w:rsidRPr="0093351E">
        <w:rPr>
          <w:sz w:val="22"/>
          <w:szCs w:val="22"/>
        </w:rPr>
        <w:lastRenderedPageBreak/>
        <w:t>For each of the alternative visions of society</w:t>
      </w:r>
      <w:r w:rsidR="009F28E4" w:rsidRPr="0093351E">
        <w:rPr>
          <w:sz w:val="22"/>
          <w:szCs w:val="22"/>
        </w:rPr>
        <w:t xml:space="preserve"> that developed in response industrialists’ treatment of workers</w:t>
      </w:r>
      <w:r w:rsidRPr="0093351E">
        <w:rPr>
          <w:sz w:val="22"/>
          <w:szCs w:val="22"/>
        </w:rPr>
        <w:t xml:space="preserve"> listed below, complete </w:t>
      </w:r>
      <w:r w:rsidR="006F42A7">
        <w:rPr>
          <w:sz w:val="22"/>
          <w:szCs w:val="22"/>
        </w:rPr>
        <w:t>the grid with specific examples:</w:t>
      </w:r>
    </w:p>
    <w:p w:rsidR="00B13D8B" w:rsidRPr="0093351E" w:rsidRDefault="00B13D8B" w:rsidP="00B13D8B">
      <w:pPr>
        <w:pStyle w:val="NoSpacing"/>
        <w:rPr>
          <w:sz w:val="22"/>
          <w:szCs w:val="22"/>
        </w:rPr>
      </w:pPr>
    </w:p>
    <w:tbl>
      <w:tblPr>
        <w:tblStyle w:val="TableGrid"/>
        <w:tblW w:w="10966" w:type="dxa"/>
        <w:tblLook w:val="04A0" w:firstRow="1" w:lastRow="0" w:firstColumn="1" w:lastColumn="0" w:noHBand="0" w:noVBand="1"/>
      </w:tblPr>
      <w:tblGrid>
        <w:gridCol w:w="2221"/>
        <w:gridCol w:w="3544"/>
        <w:gridCol w:w="1251"/>
        <w:gridCol w:w="3950"/>
      </w:tblGrid>
      <w:tr w:rsidR="009F28E4" w:rsidRPr="0093351E" w:rsidTr="009F28E4">
        <w:trPr>
          <w:trHeight w:val="476"/>
        </w:trPr>
        <w:tc>
          <w:tcPr>
            <w:tcW w:w="10966" w:type="dxa"/>
            <w:gridSpan w:val="4"/>
            <w:vAlign w:val="center"/>
          </w:tcPr>
          <w:p w:rsidR="009F28E4" w:rsidRPr="0093351E" w:rsidRDefault="009F28E4" w:rsidP="009F28E4">
            <w:pPr>
              <w:jc w:val="center"/>
              <w:rPr>
                <w:rFonts w:ascii="Times New Roman" w:hAnsi="Times New Roman" w:cs="Times New Roman"/>
                <w:b/>
              </w:rPr>
            </w:pPr>
            <w:r w:rsidRPr="0093351E">
              <w:rPr>
                <w:rFonts w:ascii="Times New Roman" w:hAnsi="Times New Roman" w:cs="Times New Roman"/>
                <w:b/>
              </w:rPr>
              <w:t>MARXISM</w:t>
            </w:r>
          </w:p>
        </w:tc>
      </w:tr>
      <w:tr w:rsidR="009F28E4" w:rsidRPr="0093351E" w:rsidTr="006F42A7">
        <w:trPr>
          <w:trHeight w:val="719"/>
        </w:trPr>
        <w:tc>
          <w:tcPr>
            <w:tcW w:w="2221" w:type="dxa"/>
            <w:vAlign w:val="center"/>
          </w:tcPr>
          <w:p w:rsidR="009F28E4" w:rsidRPr="0093351E" w:rsidRDefault="009F28E4" w:rsidP="009F28E4">
            <w:pPr>
              <w:jc w:val="center"/>
              <w:rPr>
                <w:rFonts w:ascii="Times New Roman" w:hAnsi="Times New Roman" w:cs="Times New Roman"/>
                <w:b/>
              </w:rPr>
            </w:pPr>
            <w:r w:rsidRPr="0093351E">
              <w:rPr>
                <w:rFonts w:ascii="Times New Roman" w:hAnsi="Times New Roman" w:cs="Times New Roman"/>
                <w:b/>
              </w:rPr>
              <w:t>Key Proponent(s):</w:t>
            </w:r>
          </w:p>
        </w:tc>
        <w:tc>
          <w:tcPr>
            <w:tcW w:w="3544" w:type="dxa"/>
          </w:tcPr>
          <w:p w:rsidR="009F28E4" w:rsidRPr="0093351E" w:rsidRDefault="009F28E4" w:rsidP="00DA1D15">
            <w:pPr>
              <w:rPr>
                <w:rFonts w:ascii="Times New Roman" w:hAnsi="Times New Roman" w:cs="Times New Roman"/>
              </w:rPr>
            </w:pPr>
          </w:p>
        </w:tc>
        <w:tc>
          <w:tcPr>
            <w:tcW w:w="1251" w:type="dxa"/>
            <w:vAlign w:val="center"/>
          </w:tcPr>
          <w:p w:rsidR="009F28E4" w:rsidRPr="0093351E" w:rsidRDefault="009F28E4" w:rsidP="00DA1D15">
            <w:pPr>
              <w:jc w:val="center"/>
              <w:rPr>
                <w:rFonts w:ascii="Times New Roman" w:hAnsi="Times New Roman" w:cs="Times New Roman"/>
                <w:b/>
              </w:rPr>
            </w:pPr>
            <w:r w:rsidRPr="0093351E">
              <w:rPr>
                <w:rFonts w:ascii="Times New Roman" w:hAnsi="Times New Roman" w:cs="Times New Roman"/>
                <w:b/>
              </w:rPr>
              <w:t>Key Text(s)</w:t>
            </w:r>
          </w:p>
        </w:tc>
        <w:tc>
          <w:tcPr>
            <w:tcW w:w="3950" w:type="dxa"/>
          </w:tcPr>
          <w:p w:rsidR="009F28E4" w:rsidRPr="0093351E" w:rsidRDefault="009F28E4" w:rsidP="00DA1D15">
            <w:pPr>
              <w:rPr>
                <w:rFonts w:ascii="Times New Roman" w:hAnsi="Times New Roman" w:cs="Times New Roman"/>
              </w:rPr>
            </w:pPr>
          </w:p>
        </w:tc>
      </w:tr>
      <w:tr w:rsidR="009F28E4" w:rsidRPr="0093351E" w:rsidTr="006F42A7">
        <w:trPr>
          <w:trHeight w:val="791"/>
        </w:trPr>
        <w:tc>
          <w:tcPr>
            <w:tcW w:w="2221" w:type="dxa"/>
            <w:vAlign w:val="center"/>
          </w:tcPr>
          <w:p w:rsidR="006F42A7" w:rsidRDefault="006F42A7" w:rsidP="009F28E4">
            <w:pPr>
              <w:jc w:val="center"/>
              <w:rPr>
                <w:rFonts w:ascii="Times New Roman" w:hAnsi="Times New Roman" w:cs="Times New Roman"/>
                <w:b/>
              </w:rPr>
            </w:pPr>
            <w:r>
              <w:rPr>
                <w:rFonts w:ascii="Times New Roman" w:hAnsi="Times New Roman" w:cs="Times New Roman"/>
                <w:b/>
              </w:rPr>
              <w:t xml:space="preserve">Summary, </w:t>
            </w:r>
          </w:p>
          <w:p w:rsidR="009F28E4" w:rsidRPr="0093351E" w:rsidRDefault="009F28E4" w:rsidP="009F28E4">
            <w:pPr>
              <w:jc w:val="center"/>
              <w:rPr>
                <w:rFonts w:ascii="Times New Roman" w:hAnsi="Times New Roman" w:cs="Times New Roman"/>
                <w:b/>
              </w:rPr>
            </w:pPr>
            <w:r w:rsidRPr="0093351E">
              <w:rPr>
                <w:rFonts w:ascii="Times New Roman" w:hAnsi="Times New Roman" w:cs="Times New Roman"/>
                <w:b/>
              </w:rPr>
              <w:t>Core Beliefs/</w:t>
            </w:r>
          </w:p>
          <w:p w:rsidR="009F28E4" w:rsidRPr="0093351E" w:rsidRDefault="009F28E4" w:rsidP="009F28E4">
            <w:pPr>
              <w:jc w:val="center"/>
              <w:rPr>
                <w:rFonts w:ascii="Times New Roman" w:hAnsi="Times New Roman" w:cs="Times New Roman"/>
              </w:rPr>
            </w:pPr>
            <w:r w:rsidRPr="0093351E">
              <w:rPr>
                <w:rFonts w:ascii="Times New Roman" w:hAnsi="Times New Roman" w:cs="Times New Roman"/>
                <w:b/>
              </w:rPr>
              <w:t>Vision of Society</w:t>
            </w:r>
          </w:p>
        </w:tc>
        <w:tc>
          <w:tcPr>
            <w:tcW w:w="8745" w:type="dxa"/>
            <w:gridSpan w:val="3"/>
            <w:vAlign w:val="center"/>
          </w:tcPr>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tc>
      </w:tr>
    </w:tbl>
    <w:p w:rsidR="009F28E4" w:rsidRPr="0093351E" w:rsidRDefault="009F28E4">
      <w:pPr>
        <w:rPr>
          <w:rFonts w:ascii="Times New Roman" w:eastAsia="Times New Roman" w:hAnsi="Times New Roman" w:cs="Times New Roman"/>
          <w:color w:val="000000"/>
        </w:rPr>
      </w:pPr>
    </w:p>
    <w:tbl>
      <w:tblPr>
        <w:tblStyle w:val="TableGrid"/>
        <w:tblW w:w="10966" w:type="dxa"/>
        <w:tblLook w:val="04A0" w:firstRow="1" w:lastRow="0" w:firstColumn="1" w:lastColumn="0" w:noHBand="0" w:noVBand="1"/>
      </w:tblPr>
      <w:tblGrid>
        <w:gridCol w:w="2221"/>
        <w:gridCol w:w="3544"/>
        <w:gridCol w:w="1251"/>
        <w:gridCol w:w="3950"/>
      </w:tblGrid>
      <w:tr w:rsidR="009F28E4" w:rsidRPr="0093351E" w:rsidTr="00DA1D15">
        <w:trPr>
          <w:trHeight w:val="476"/>
        </w:trPr>
        <w:tc>
          <w:tcPr>
            <w:tcW w:w="10966" w:type="dxa"/>
            <w:gridSpan w:val="4"/>
            <w:vAlign w:val="center"/>
          </w:tcPr>
          <w:p w:rsidR="009F28E4" w:rsidRPr="0093351E" w:rsidRDefault="009F28E4" w:rsidP="00DA1D15">
            <w:pPr>
              <w:jc w:val="center"/>
              <w:rPr>
                <w:rFonts w:ascii="Times New Roman" w:hAnsi="Times New Roman" w:cs="Times New Roman"/>
                <w:b/>
              </w:rPr>
            </w:pPr>
            <w:r w:rsidRPr="0093351E">
              <w:rPr>
                <w:rFonts w:ascii="Times New Roman" w:hAnsi="Times New Roman" w:cs="Times New Roman"/>
                <w:b/>
              </w:rPr>
              <w:t>UTOPIAN SOCIALISM</w:t>
            </w:r>
          </w:p>
        </w:tc>
      </w:tr>
      <w:tr w:rsidR="009F28E4" w:rsidRPr="0093351E" w:rsidTr="006F42A7">
        <w:trPr>
          <w:trHeight w:val="719"/>
        </w:trPr>
        <w:tc>
          <w:tcPr>
            <w:tcW w:w="2221" w:type="dxa"/>
            <w:vAlign w:val="center"/>
          </w:tcPr>
          <w:p w:rsidR="009F28E4" w:rsidRPr="0093351E" w:rsidRDefault="009F28E4" w:rsidP="00DA1D15">
            <w:pPr>
              <w:jc w:val="center"/>
              <w:rPr>
                <w:rFonts w:ascii="Times New Roman" w:hAnsi="Times New Roman" w:cs="Times New Roman"/>
                <w:b/>
              </w:rPr>
            </w:pPr>
            <w:r w:rsidRPr="0093351E">
              <w:rPr>
                <w:rFonts w:ascii="Times New Roman" w:hAnsi="Times New Roman" w:cs="Times New Roman"/>
                <w:b/>
              </w:rPr>
              <w:t>Key Proponent(s):</w:t>
            </w:r>
          </w:p>
        </w:tc>
        <w:tc>
          <w:tcPr>
            <w:tcW w:w="3544" w:type="dxa"/>
          </w:tcPr>
          <w:p w:rsidR="009F28E4" w:rsidRPr="0093351E" w:rsidRDefault="009F28E4" w:rsidP="00DA1D15">
            <w:pPr>
              <w:rPr>
                <w:rFonts w:ascii="Times New Roman" w:hAnsi="Times New Roman" w:cs="Times New Roman"/>
              </w:rPr>
            </w:pPr>
          </w:p>
        </w:tc>
        <w:tc>
          <w:tcPr>
            <w:tcW w:w="1251" w:type="dxa"/>
            <w:vAlign w:val="center"/>
          </w:tcPr>
          <w:p w:rsidR="009F28E4" w:rsidRPr="0093351E" w:rsidRDefault="009F28E4" w:rsidP="00DA1D15">
            <w:pPr>
              <w:jc w:val="center"/>
              <w:rPr>
                <w:rFonts w:ascii="Times New Roman" w:hAnsi="Times New Roman" w:cs="Times New Roman"/>
                <w:b/>
              </w:rPr>
            </w:pPr>
            <w:r w:rsidRPr="0093351E">
              <w:rPr>
                <w:rFonts w:ascii="Times New Roman" w:hAnsi="Times New Roman" w:cs="Times New Roman"/>
                <w:b/>
              </w:rPr>
              <w:t>Key Text(s)</w:t>
            </w:r>
          </w:p>
        </w:tc>
        <w:tc>
          <w:tcPr>
            <w:tcW w:w="3950" w:type="dxa"/>
          </w:tcPr>
          <w:p w:rsidR="009F28E4" w:rsidRPr="0093351E" w:rsidRDefault="009F28E4" w:rsidP="00DA1D15">
            <w:pPr>
              <w:rPr>
                <w:rFonts w:ascii="Times New Roman" w:hAnsi="Times New Roman" w:cs="Times New Roman"/>
              </w:rPr>
            </w:pPr>
          </w:p>
        </w:tc>
      </w:tr>
      <w:tr w:rsidR="009F28E4" w:rsidRPr="0093351E" w:rsidTr="006F42A7">
        <w:trPr>
          <w:trHeight w:val="791"/>
        </w:trPr>
        <w:tc>
          <w:tcPr>
            <w:tcW w:w="2221" w:type="dxa"/>
            <w:vAlign w:val="center"/>
          </w:tcPr>
          <w:p w:rsidR="006F42A7" w:rsidRDefault="006F42A7" w:rsidP="00DA1D15">
            <w:pPr>
              <w:jc w:val="center"/>
              <w:rPr>
                <w:rFonts w:ascii="Times New Roman" w:hAnsi="Times New Roman" w:cs="Times New Roman"/>
                <w:b/>
              </w:rPr>
            </w:pPr>
            <w:r>
              <w:rPr>
                <w:rFonts w:ascii="Times New Roman" w:hAnsi="Times New Roman" w:cs="Times New Roman"/>
                <w:b/>
              </w:rPr>
              <w:t xml:space="preserve">Summary, </w:t>
            </w:r>
          </w:p>
          <w:p w:rsidR="009F28E4" w:rsidRPr="0093351E" w:rsidRDefault="009F28E4" w:rsidP="00DA1D15">
            <w:pPr>
              <w:jc w:val="center"/>
              <w:rPr>
                <w:rFonts w:ascii="Times New Roman" w:hAnsi="Times New Roman" w:cs="Times New Roman"/>
                <w:b/>
              </w:rPr>
            </w:pPr>
            <w:r w:rsidRPr="0093351E">
              <w:rPr>
                <w:rFonts w:ascii="Times New Roman" w:hAnsi="Times New Roman" w:cs="Times New Roman"/>
                <w:b/>
              </w:rPr>
              <w:t>Core Beliefs/</w:t>
            </w:r>
          </w:p>
          <w:p w:rsidR="009F28E4" w:rsidRPr="0093351E" w:rsidRDefault="009F28E4" w:rsidP="00DA1D15">
            <w:pPr>
              <w:jc w:val="center"/>
              <w:rPr>
                <w:rFonts w:ascii="Times New Roman" w:hAnsi="Times New Roman" w:cs="Times New Roman"/>
              </w:rPr>
            </w:pPr>
            <w:r w:rsidRPr="0093351E">
              <w:rPr>
                <w:rFonts w:ascii="Times New Roman" w:hAnsi="Times New Roman" w:cs="Times New Roman"/>
                <w:b/>
              </w:rPr>
              <w:t>Vision of Society</w:t>
            </w:r>
          </w:p>
        </w:tc>
        <w:tc>
          <w:tcPr>
            <w:tcW w:w="8745" w:type="dxa"/>
            <w:gridSpan w:val="3"/>
            <w:vAlign w:val="center"/>
          </w:tcPr>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tc>
      </w:tr>
    </w:tbl>
    <w:p w:rsidR="00B13D8B" w:rsidRPr="0093351E" w:rsidRDefault="00B13D8B" w:rsidP="00B13D8B">
      <w:pPr>
        <w:pStyle w:val="NoSpacing"/>
        <w:rPr>
          <w:sz w:val="22"/>
          <w:szCs w:val="22"/>
        </w:rPr>
      </w:pPr>
    </w:p>
    <w:tbl>
      <w:tblPr>
        <w:tblStyle w:val="TableGrid"/>
        <w:tblW w:w="10966" w:type="dxa"/>
        <w:tblLook w:val="04A0" w:firstRow="1" w:lastRow="0" w:firstColumn="1" w:lastColumn="0" w:noHBand="0" w:noVBand="1"/>
      </w:tblPr>
      <w:tblGrid>
        <w:gridCol w:w="2221"/>
        <w:gridCol w:w="3544"/>
        <w:gridCol w:w="1251"/>
        <w:gridCol w:w="3950"/>
      </w:tblGrid>
      <w:tr w:rsidR="009F28E4" w:rsidRPr="0093351E" w:rsidTr="00DA1D15">
        <w:trPr>
          <w:trHeight w:val="476"/>
        </w:trPr>
        <w:tc>
          <w:tcPr>
            <w:tcW w:w="10966" w:type="dxa"/>
            <w:gridSpan w:val="4"/>
            <w:vAlign w:val="center"/>
          </w:tcPr>
          <w:p w:rsidR="009F28E4" w:rsidRPr="0093351E" w:rsidRDefault="009F28E4" w:rsidP="00DA1D15">
            <w:pPr>
              <w:jc w:val="center"/>
              <w:rPr>
                <w:rFonts w:ascii="Times New Roman" w:hAnsi="Times New Roman" w:cs="Times New Roman"/>
                <w:b/>
              </w:rPr>
            </w:pPr>
            <w:r w:rsidRPr="0093351E">
              <w:rPr>
                <w:rFonts w:ascii="Times New Roman" w:hAnsi="Times New Roman" w:cs="Times New Roman"/>
                <w:b/>
              </w:rPr>
              <w:t>ANARCHISM</w:t>
            </w:r>
          </w:p>
        </w:tc>
      </w:tr>
      <w:tr w:rsidR="009F28E4" w:rsidRPr="0093351E" w:rsidTr="006F42A7">
        <w:trPr>
          <w:trHeight w:val="719"/>
        </w:trPr>
        <w:tc>
          <w:tcPr>
            <w:tcW w:w="2221" w:type="dxa"/>
            <w:vAlign w:val="center"/>
          </w:tcPr>
          <w:p w:rsidR="009F28E4" w:rsidRPr="0093351E" w:rsidRDefault="009F28E4" w:rsidP="00DA1D15">
            <w:pPr>
              <w:jc w:val="center"/>
              <w:rPr>
                <w:rFonts w:ascii="Times New Roman" w:hAnsi="Times New Roman" w:cs="Times New Roman"/>
                <w:b/>
              </w:rPr>
            </w:pPr>
            <w:r w:rsidRPr="0093351E">
              <w:rPr>
                <w:rFonts w:ascii="Times New Roman" w:hAnsi="Times New Roman" w:cs="Times New Roman"/>
                <w:b/>
              </w:rPr>
              <w:t>Key Proponent(s):</w:t>
            </w:r>
          </w:p>
        </w:tc>
        <w:tc>
          <w:tcPr>
            <w:tcW w:w="3544" w:type="dxa"/>
          </w:tcPr>
          <w:p w:rsidR="009F28E4" w:rsidRPr="0093351E" w:rsidRDefault="009F28E4" w:rsidP="00DA1D15">
            <w:pPr>
              <w:rPr>
                <w:rFonts w:ascii="Times New Roman" w:hAnsi="Times New Roman" w:cs="Times New Roman"/>
              </w:rPr>
            </w:pPr>
          </w:p>
        </w:tc>
        <w:tc>
          <w:tcPr>
            <w:tcW w:w="1251" w:type="dxa"/>
            <w:vAlign w:val="center"/>
          </w:tcPr>
          <w:p w:rsidR="009F28E4" w:rsidRPr="0093351E" w:rsidRDefault="009F28E4" w:rsidP="00DA1D15">
            <w:pPr>
              <w:jc w:val="center"/>
              <w:rPr>
                <w:rFonts w:ascii="Times New Roman" w:hAnsi="Times New Roman" w:cs="Times New Roman"/>
                <w:b/>
              </w:rPr>
            </w:pPr>
            <w:r w:rsidRPr="0093351E">
              <w:rPr>
                <w:rFonts w:ascii="Times New Roman" w:hAnsi="Times New Roman" w:cs="Times New Roman"/>
                <w:b/>
              </w:rPr>
              <w:t>Key Text(s)</w:t>
            </w:r>
          </w:p>
        </w:tc>
        <w:tc>
          <w:tcPr>
            <w:tcW w:w="3950" w:type="dxa"/>
          </w:tcPr>
          <w:p w:rsidR="009F28E4" w:rsidRPr="0093351E" w:rsidRDefault="009F28E4" w:rsidP="00DA1D15">
            <w:pPr>
              <w:rPr>
                <w:rFonts w:ascii="Times New Roman" w:hAnsi="Times New Roman" w:cs="Times New Roman"/>
              </w:rPr>
            </w:pPr>
          </w:p>
        </w:tc>
      </w:tr>
      <w:tr w:rsidR="009F28E4" w:rsidRPr="0093351E" w:rsidTr="006F42A7">
        <w:trPr>
          <w:trHeight w:val="791"/>
        </w:trPr>
        <w:tc>
          <w:tcPr>
            <w:tcW w:w="2221" w:type="dxa"/>
            <w:vAlign w:val="center"/>
          </w:tcPr>
          <w:p w:rsidR="006F42A7" w:rsidRDefault="006F42A7" w:rsidP="00DA1D15">
            <w:pPr>
              <w:jc w:val="center"/>
              <w:rPr>
                <w:rFonts w:ascii="Times New Roman" w:hAnsi="Times New Roman" w:cs="Times New Roman"/>
                <w:b/>
              </w:rPr>
            </w:pPr>
            <w:r>
              <w:rPr>
                <w:rFonts w:ascii="Times New Roman" w:hAnsi="Times New Roman" w:cs="Times New Roman"/>
                <w:b/>
              </w:rPr>
              <w:t xml:space="preserve">Summary, </w:t>
            </w:r>
          </w:p>
          <w:p w:rsidR="009F28E4" w:rsidRPr="0093351E" w:rsidRDefault="009F28E4" w:rsidP="00DA1D15">
            <w:pPr>
              <w:jc w:val="center"/>
              <w:rPr>
                <w:rFonts w:ascii="Times New Roman" w:hAnsi="Times New Roman" w:cs="Times New Roman"/>
                <w:b/>
              </w:rPr>
            </w:pPr>
            <w:r w:rsidRPr="0093351E">
              <w:rPr>
                <w:rFonts w:ascii="Times New Roman" w:hAnsi="Times New Roman" w:cs="Times New Roman"/>
                <w:b/>
              </w:rPr>
              <w:t>Core Beliefs/</w:t>
            </w:r>
          </w:p>
          <w:p w:rsidR="009F28E4" w:rsidRPr="0093351E" w:rsidRDefault="009F28E4" w:rsidP="00DA1D15">
            <w:pPr>
              <w:jc w:val="center"/>
              <w:rPr>
                <w:rFonts w:ascii="Times New Roman" w:hAnsi="Times New Roman" w:cs="Times New Roman"/>
              </w:rPr>
            </w:pPr>
            <w:r w:rsidRPr="0093351E">
              <w:rPr>
                <w:rFonts w:ascii="Times New Roman" w:hAnsi="Times New Roman" w:cs="Times New Roman"/>
                <w:b/>
              </w:rPr>
              <w:t>Vision of Society</w:t>
            </w:r>
          </w:p>
        </w:tc>
        <w:tc>
          <w:tcPr>
            <w:tcW w:w="8745" w:type="dxa"/>
            <w:gridSpan w:val="3"/>
            <w:vAlign w:val="center"/>
          </w:tcPr>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p w:rsidR="009F28E4" w:rsidRPr="0093351E" w:rsidRDefault="009F28E4" w:rsidP="00DA1D15">
            <w:pPr>
              <w:jc w:val="center"/>
              <w:rPr>
                <w:rFonts w:ascii="Times New Roman" w:hAnsi="Times New Roman" w:cs="Times New Roman"/>
              </w:rPr>
            </w:pPr>
          </w:p>
        </w:tc>
      </w:tr>
    </w:tbl>
    <w:p w:rsidR="009F28E4" w:rsidRPr="0093351E" w:rsidRDefault="009F28E4" w:rsidP="00B13D8B">
      <w:pPr>
        <w:pStyle w:val="NoSpacing"/>
        <w:rPr>
          <w:sz w:val="22"/>
          <w:szCs w:val="22"/>
        </w:rPr>
      </w:pPr>
    </w:p>
    <w:p w:rsidR="00822FE7" w:rsidRDefault="00D372F2" w:rsidP="005C72CF">
      <w:pPr>
        <w:pStyle w:val="NoSpacing"/>
        <w:numPr>
          <w:ilvl w:val="0"/>
          <w:numId w:val="6"/>
        </w:numPr>
        <w:rPr>
          <w:sz w:val="22"/>
          <w:szCs w:val="22"/>
        </w:rPr>
      </w:pPr>
      <w:r w:rsidRPr="00D372F2">
        <w:rPr>
          <w:sz w:val="22"/>
          <w:szCs w:val="22"/>
        </w:rPr>
        <w:lastRenderedPageBreak/>
        <w:t>In Qing China and the Ottoman Empire, some members of the government resisted economic change and attempted to maintain preindustrial forms of economic production, while other members of the Qing and Ottoman governments led reforms in imperial policies.</w:t>
      </w:r>
      <w:r>
        <w:rPr>
          <w:sz w:val="22"/>
          <w:szCs w:val="22"/>
        </w:rPr>
        <w:t xml:space="preserve"> Define the following terms and tell where they took place:</w:t>
      </w:r>
    </w:p>
    <w:p w:rsidR="00D372F2" w:rsidRDefault="00D372F2" w:rsidP="00D372F2">
      <w:pPr>
        <w:pStyle w:val="NoSpacing"/>
        <w:ind w:left="720"/>
        <w:rPr>
          <w:sz w:val="22"/>
          <w:szCs w:val="22"/>
        </w:rPr>
      </w:pPr>
    </w:p>
    <w:tbl>
      <w:tblPr>
        <w:tblStyle w:val="TableGrid"/>
        <w:tblW w:w="0" w:type="auto"/>
        <w:tblLook w:val="04A0" w:firstRow="1" w:lastRow="0" w:firstColumn="1" w:lastColumn="0" w:noHBand="0" w:noVBand="1"/>
      </w:tblPr>
      <w:tblGrid>
        <w:gridCol w:w="5395"/>
        <w:gridCol w:w="5395"/>
      </w:tblGrid>
      <w:tr w:rsidR="00D372F2" w:rsidTr="00D372F2">
        <w:tc>
          <w:tcPr>
            <w:tcW w:w="5395" w:type="dxa"/>
          </w:tcPr>
          <w:p w:rsidR="00D372F2" w:rsidRPr="00D372F2" w:rsidRDefault="00D372F2" w:rsidP="00D372F2">
            <w:pPr>
              <w:pStyle w:val="NoSpacing"/>
              <w:jc w:val="center"/>
              <w:rPr>
                <w:b/>
                <w:sz w:val="22"/>
                <w:szCs w:val="22"/>
              </w:rPr>
            </w:pPr>
            <w:r w:rsidRPr="00D372F2">
              <w:rPr>
                <w:b/>
                <w:sz w:val="22"/>
                <w:szCs w:val="22"/>
              </w:rPr>
              <w:t>Tanzimat Movement</w:t>
            </w:r>
          </w:p>
        </w:tc>
        <w:tc>
          <w:tcPr>
            <w:tcW w:w="5395" w:type="dxa"/>
          </w:tcPr>
          <w:p w:rsidR="00D372F2" w:rsidRPr="00D372F2" w:rsidRDefault="00D372F2" w:rsidP="00D372F2">
            <w:pPr>
              <w:pStyle w:val="NoSpacing"/>
              <w:jc w:val="center"/>
              <w:rPr>
                <w:b/>
                <w:sz w:val="22"/>
                <w:szCs w:val="22"/>
              </w:rPr>
            </w:pPr>
            <w:r w:rsidRPr="00D372F2">
              <w:rPr>
                <w:b/>
                <w:sz w:val="22"/>
                <w:szCs w:val="22"/>
              </w:rPr>
              <w:t>Self-Strengthening Movement</w:t>
            </w:r>
          </w:p>
        </w:tc>
      </w:tr>
      <w:tr w:rsidR="00D372F2" w:rsidTr="00D372F2">
        <w:tc>
          <w:tcPr>
            <w:tcW w:w="5395" w:type="dxa"/>
          </w:tcPr>
          <w:p w:rsidR="00D372F2" w:rsidRDefault="00D372F2" w:rsidP="00D372F2">
            <w:pPr>
              <w:pStyle w:val="NoSpacing"/>
              <w:rPr>
                <w:sz w:val="22"/>
                <w:szCs w:val="22"/>
              </w:rPr>
            </w:pPr>
          </w:p>
          <w:p w:rsidR="00D372F2" w:rsidRDefault="00D372F2" w:rsidP="00D372F2">
            <w:pPr>
              <w:pStyle w:val="NoSpacing"/>
              <w:rPr>
                <w:sz w:val="22"/>
                <w:szCs w:val="22"/>
              </w:rPr>
            </w:pPr>
          </w:p>
          <w:p w:rsidR="00D372F2" w:rsidRDefault="00D372F2" w:rsidP="00D372F2">
            <w:pPr>
              <w:pStyle w:val="NoSpacing"/>
              <w:rPr>
                <w:sz w:val="22"/>
                <w:szCs w:val="22"/>
              </w:rPr>
            </w:pPr>
          </w:p>
          <w:p w:rsidR="00D372F2" w:rsidRDefault="00D372F2" w:rsidP="00D372F2">
            <w:pPr>
              <w:pStyle w:val="NoSpacing"/>
              <w:rPr>
                <w:sz w:val="22"/>
                <w:szCs w:val="22"/>
              </w:rPr>
            </w:pPr>
          </w:p>
          <w:p w:rsidR="00D372F2" w:rsidRDefault="00D372F2" w:rsidP="00D372F2">
            <w:pPr>
              <w:pStyle w:val="NoSpacing"/>
              <w:rPr>
                <w:sz w:val="22"/>
                <w:szCs w:val="22"/>
              </w:rPr>
            </w:pPr>
          </w:p>
          <w:p w:rsidR="00D372F2" w:rsidRDefault="00D372F2" w:rsidP="00D372F2">
            <w:pPr>
              <w:pStyle w:val="NoSpacing"/>
              <w:rPr>
                <w:sz w:val="22"/>
                <w:szCs w:val="22"/>
              </w:rPr>
            </w:pPr>
          </w:p>
          <w:p w:rsidR="00D372F2" w:rsidRDefault="00D372F2" w:rsidP="00D372F2">
            <w:pPr>
              <w:pStyle w:val="NoSpacing"/>
              <w:rPr>
                <w:sz w:val="22"/>
                <w:szCs w:val="22"/>
              </w:rPr>
            </w:pPr>
          </w:p>
          <w:p w:rsidR="00D372F2" w:rsidRDefault="00D372F2" w:rsidP="00D372F2">
            <w:pPr>
              <w:pStyle w:val="NoSpacing"/>
              <w:rPr>
                <w:sz w:val="22"/>
                <w:szCs w:val="22"/>
              </w:rPr>
            </w:pPr>
          </w:p>
          <w:p w:rsidR="00D372F2" w:rsidRDefault="00D372F2" w:rsidP="00D372F2">
            <w:pPr>
              <w:pStyle w:val="NoSpacing"/>
              <w:rPr>
                <w:sz w:val="22"/>
                <w:szCs w:val="22"/>
              </w:rPr>
            </w:pPr>
          </w:p>
          <w:p w:rsidR="00D372F2" w:rsidRDefault="00D372F2" w:rsidP="00D372F2">
            <w:pPr>
              <w:pStyle w:val="NoSpacing"/>
              <w:rPr>
                <w:sz w:val="22"/>
                <w:szCs w:val="22"/>
              </w:rPr>
            </w:pPr>
          </w:p>
        </w:tc>
        <w:tc>
          <w:tcPr>
            <w:tcW w:w="5395" w:type="dxa"/>
          </w:tcPr>
          <w:p w:rsidR="00D372F2" w:rsidRDefault="00D372F2" w:rsidP="00D372F2">
            <w:pPr>
              <w:pStyle w:val="NoSpacing"/>
              <w:rPr>
                <w:sz w:val="22"/>
                <w:szCs w:val="22"/>
              </w:rPr>
            </w:pPr>
          </w:p>
        </w:tc>
      </w:tr>
    </w:tbl>
    <w:p w:rsidR="00D372F2" w:rsidRPr="00D372F2" w:rsidRDefault="00D372F2" w:rsidP="00D372F2">
      <w:pPr>
        <w:pStyle w:val="NoSpacing"/>
        <w:rPr>
          <w:sz w:val="22"/>
          <w:szCs w:val="22"/>
        </w:rPr>
      </w:pPr>
    </w:p>
    <w:p w:rsidR="00190217" w:rsidRPr="0093351E" w:rsidRDefault="003B3255" w:rsidP="00190217">
      <w:pPr>
        <w:pStyle w:val="NoSpacing"/>
        <w:numPr>
          <w:ilvl w:val="0"/>
          <w:numId w:val="6"/>
        </w:numPr>
        <w:rPr>
          <w:sz w:val="22"/>
          <w:szCs w:val="22"/>
        </w:rPr>
      </w:pPr>
      <w:r>
        <w:rPr>
          <w:sz w:val="22"/>
          <w:szCs w:val="22"/>
        </w:rPr>
        <w:t>In a number of small states, governments</w:t>
      </w:r>
      <w:r w:rsidR="00190217" w:rsidRPr="0093351E">
        <w:rPr>
          <w:sz w:val="22"/>
          <w:szCs w:val="22"/>
        </w:rPr>
        <w:t xml:space="preserve"> promoted their own state-sponsored visions of industrialization</w:t>
      </w:r>
      <w:r>
        <w:rPr>
          <w:sz w:val="22"/>
          <w:szCs w:val="22"/>
        </w:rPr>
        <w:t>. Complete the following example:</w:t>
      </w:r>
      <w:r>
        <w:rPr>
          <w:sz w:val="22"/>
          <w:szCs w:val="22"/>
        </w:rPr>
        <w:tab/>
      </w:r>
      <w:r>
        <w:rPr>
          <w:sz w:val="22"/>
          <w:szCs w:val="22"/>
        </w:rPr>
        <w:tab/>
      </w:r>
      <w:r>
        <w:rPr>
          <w:sz w:val="22"/>
          <w:szCs w:val="22"/>
        </w:rPr>
        <w:tab/>
      </w:r>
      <w:r>
        <w:rPr>
          <w:sz w:val="22"/>
          <w:szCs w:val="22"/>
        </w:rPr>
        <w:tab/>
        <w:t>(Look @ Freemanpedia)</w:t>
      </w:r>
    </w:p>
    <w:p w:rsidR="00190217" w:rsidRPr="0093351E" w:rsidRDefault="00190217" w:rsidP="00190217">
      <w:pPr>
        <w:pStyle w:val="NoSpacing"/>
        <w:rPr>
          <w:sz w:val="22"/>
          <w:szCs w:val="22"/>
        </w:rPr>
      </w:pPr>
    </w:p>
    <w:tbl>
      <w:tblPr>
        <w:tblStyle w:val="TableGrid"/>
        <w:tblW w:w="0" w:type="auto"/>
        <w:tblLook w:val="04A0" w:firstRow="1" w:lastRow="0" w:firstColumn="1" w:lastColumn="0" w:noHBand="0" w:noVBand="1"/>
      </w:tblPr>
      <w:tblGrid>
        <w:gridCol w:w="2245"/>
        <w:gridCol w:w="8545"/>
      </w:tblGrid>
      <w:tr w:rsidR="00190217" w:rsidRPr="0093351E" w:rsidTr="009463D6">
        <w:tc>
          <w:tcPr>
            <w:tcW w:w="2245" w:type="dxa"/>
          </w:tcPr>
          <w:p w:rsidR="00535BAC" w:rsidRDefault="00535BAC" w:rsidP="00535BAC">
            <w:pPr>
              <w:pStyle w:val="NoSpacing"/>
              <w:jc w:val="center"/>
              <w:rPr>
                <w:sz w:val="22"/>
                <w:szCs w:val="22"/>
              </w:rPr>
            </w:pPr>
          </w:p>
          <w:p w:rsidR="009463D6" w:rsidRDefault="009463D6" w:rsidP="00535BAC">
            <w:pPr>
              <w:pStyle w:val="NoSpacing"/>
              <w:jc w:val="center"/>
              <w:rPr>
                <w:sz w:val="22"/>
                <w:szCs w:val="22"/>
              </w:rPr>
            </w:pPr>
            <w:r>
              <w:rPr>
                <w:sz w:val="22"/>
                <w:szCs w:val="22"/>
              </w:rPr>
              <w:t>Economic Reforms of</w:t>
            </w:r>
          </w:p>
          <w:p w:rsidR="00190217" w:rsidRPr="005F51F9" w:rsidRDefault="005F51F9" w:rsidP="00535BAC">
            <w:pPr>
              <w:pStyle w:val="NoSpacing"/>
              <w:jc w:val="center"/>
              <w:rPr>
                <w:sz w:val="22"/>
                <w:szCs w:val="22"/>
              </w:rPr>
            </w:pPr>
            <w:r w:rsidRPr="005F51F9">
              <w:rPr>
                <w:sz w:val="22"/>
                <w:szCs w:val="22"/>
              </w:rPr>
              <w:t>Meiji Japan</w:t>
            </w:r>
          </w:p>
          <w:p w:rsidR="00190217" w:rsidRPr="0093351E" w:rsidRDefault="00190217" w:rsidP="00190217">
            <w:pPr>
              <w:pStyle w:val="NoSpacing"/>
              <w:rPr>
                <w:sz w:val="22"/>
                <w:szCs w:val="22"/>
                <w:u w:val="single"/>
              </w:rPr>
            </w:pPr>
          </w:p>
          <w:p w:rsidR="00190217" w:rsidRPr="0093351E" w:rsidRDefault="00190217" w:rsidP="00190217">
            <w:pPr>
              <w:pStyle w:val="NoSpacing"/>
              <w:rPr>
                <w:sz w:val="22"/>
                <w:szCs w:val="22"/>
                <w:u w:val="single"/>
              </w:rPr>
            </w:pPr>
          </w:p>
        </w:tc>
        <w:tc>
          <w:tcPr>
            <w:tcW w:w="8545" w:type="dxa"/>
          </w:tcPr>
          <w:p w:rsidR="00190217" w:rsidRPr="003B3255" w:rsidRDefault="003B3255" w:rsidP="00190217">
            <w:pPr>
              <w:pStyle w:val="NoSpacing"/>
              <w:rPr>
                <w:sz w:val="22"/>
                <w:szCs w:val="22"/>
              </w:rPr>
            </w:pPr>
            <w:r>
              <w:rPr>
                <w:sz w:val="22"/>
                <w:szCs w:val="22"/>
              </w:rPr>
              <w:t>Vision or Goal:</w:t>
            </w:r>
          </w:p>
        </w:tc>
      </w:tr>
    </w:tbl>
    <w:p w:rsidR="00190217" w:rsidRPr="0093351E" w:rsidRDefault="00190217" w:rsidP="00190217">
      <w:pPr>
        <w:pStyle w:val="NoSpacing"/>
        <w:rPr>
          <w:sz w:val="22"/>
          <w:szCs w:val="22"/>
        </w:rPr>
      </w:pPr>
    </w:p>
    <w:p w:rsidR="00190217" w:rsidRPr="0093351E" w:rsidRDefault="00EC72AC" w:rsidP="0072295F">
      <w:pPr>
        <w:pStyle w:val="NoSpacing"/>
        <w:numPr>
          <w:ilvl w:val="0"/>
          <w:numId w:val="6"/>
        </w:numPr>
        <w:rPr>
          <w:sz w:val="22"/>
          <w:szCs w:val="22"/>
        </w:rPr>
      </w:pPr>
      <w:r>
        <w:rPr>
          <w:sz w:val="22"/>
          <w:szCs w:val="22"/>
        </w:rPr>
        <w:t>S</w:t>
      </w:r>
      <w:r w:rsidR="0072295F" w:rsidRPr="0093351E">
        <w:rPr>
          <w:sz w:val="22"/>
          <w:szCs w:val="22"/>
        </w:rPr>
        <w:t>ome governments mitigated the negative effects of industrial capitalism by promoting various types of reforms.</w:t>
      </w:r>
      <w:r w:rsidR="009D32B4">
        <w:rPr>
          <w:sz w:val="22"/>
          <w:szCs w:val="22"/>
        </w:rPr>
        <w:t xml:space="preserve"> Complete the following example:</w:t>
      </w:r>
      <w:r w:rsidR="009D32B4">
        <w:rPr>
          <w:sz w:val="22"/>
          <w:szCs w:val="22"/>
        </w:rPr>
        <w:tab/>
      </w:r>
      <w:r w:rsidR="009D32B4">
        <w:rPr>
          <w:sz w:val="22"/>
          <w:szCs w:val="22"/>
        </w:rPr>
        <w:tab/>
      </w:r>
      <w:r w:rsidR="009D32B4">
        <w:rPr>
          <w:sz w:val="22"/>
          <w:szCs w:val="22"/>
        </w:rPr>
        <w:tab/>
      </w:r>
      <w:r w:rsidR="009D32B4">
        <w:rPr>
          <w:sz w:val="22"/>
          <w:szCs w:val="22"/>
        </w:rPr>
        <w:tab/>
        <w:t>(Look @ Freemanpedia)</w:t>
      </w:r>
    </w:p>
    <w:p w:rsidR="0072295F" w:rsidRPr="0093351E" w:rsidRDefault="0072295F" w:rsidP="0072295F">
      <w:pPr>
        <w:pStyle w:val="NoSpacing"/>
        <w:rPr>
          <w:sz w:val="22"/>
          <w:szCs w:val="22"/>
        </w:rPr>
      </w:pPr>
    </w:p>
    <w:tbl>
      <w:tblPr>
        <w:tblStyle w:val="TableGrid"/>
        <w:tblW w:w="0" w:type="auto"/>
        <w:tblLook w:val="04A0" w:firstRow="1" w:lastRow="0" w:firstColumn="1" w:lastColumn="0" w:noHBand="0" w:noVBand="1"/>
      </w:tblPr>
      <w:tblGrid>
        <w:gridCol w:w="2245"/>
        <w:gridCol w:w="8545"/>
      </w:tblGrid>
      <w:tr w:rsidR="0072295F" w:rsidRPr="0093351E" w:rsidTr="00540158">
        <w:tc>
          <w:tcPr>
            <w:tcW w:w="2245" w:type="dxa"/>
          </w:tcPr>
          <w:p w:rsidR="0072295F" w:rsidRPr="00C87433" w:rsidRDefault="00C87433" w:rsidP="00DA1D15">
            <w:pPr>
              <w:pStyle w:val="NoSpacing"/>
              <w:rPr>
                <w:sz w:val="22"/>
                <w:szCs w:val="22"/>
              </w:rPr>
            </w:pPr>
            <w:r w:rsidRPr="00C87433">
              <w:rPr>
                <w:sz w:val="22"/>
                <w:szCs w:val="22"/>
              </w:rPr>
              <w:t>State Pensions and Public Health in Germany</w:t>
            </w:r>
          </w:p>
          <w:p w:rsidR="0072295F" w:rsidRPr="0093351E" w:rsidRDefault="0072295F" w:rsidP="00DA1D15">
            <w:pPr>
              <w:pStyle w:val="NoSpacing"/>
              <w:rPr>
                <w:sz w:val="22"/>
                <w:szCs w:val="22"/>
                <w:u w:val="single"/>
              </w:rPr>
            </w:pPr>
          </w:p>
          <w:p w:rsidR="0072295F" w:rsidRPr="0093351E" w:rsidRDefault="0072295F" w:rsidP="00DA1D15">
            <w:pPr>
              <w:pStyle w:val="NoSpacing"/>
              <w:rPr>
                <w:sz w:val="22"/>
                <w:szCs w:val="22"/>
                <w:u w:val="single"/>
              </w:rPr>
            </w:pPr>
          </w:p>
        </w:tc>
        <w:tc>
          <w:tcPr>
            <w:tcW w:w="8545" w:type="dxa"/>
          </w:tcPr>
          <w:p w:rsidR="0072295F" w:rsidRPr="00A67A02" w:rsidRDefault="0072295F" w:rsidP="00DA1D15">
            <w:pPr>
              <w:pStyle w:val="NoSpacing"/>
              <w:rPr>
                <w:sz w:val="22"/>
                <w:szCs w:val="22"/>
              </w:rPr>
            </w:pPr>
            <w:r w:rsidRPr="00A67A02">
              <w:rPr>
                <w:sz w:val="22"/>
                <w:szCs w:val="22"/>
              </w:rPr>
              <w:t>Reform Pursued:</w:t>
            </w:r>
          </w:p>
        </w:tc>
      </w:tr>
    </w:tbl>
    <w:p w:rsidR="0072295F" w:rsidRPr="0093351E" w:rsidRDefault="0072295F" w:rsidP="0072295F">
      <w:pPr>
        <w:pStyle w:val="NoSpacing"/>
        <w:rPr>
          <w:sz w:val="22"/>
          <w:szCs w:val="22"/>
        </w:rPr>
      </w:pPr>
    </w:p>
    <w:p w:rsidR="00F57CC7" w:rsidRPr="0093351E" w:rsidRDefault="00F57CC7" w:rsidP="00F57CC7">
      <w:pPr>
        <w:pStyle w:val="NoSpacing"/>
        <w:numPr>
          <w:ilvl w:val="0"/>
          <w:numId w:val="1"/>
        </w:numPr>
        <w:rPr>
          <w:b/>
          <w:sz w:val="22"/>
          <w:szCs w:val="22"/>
        </w:rPr>
      </w:pPr>
      <w:r w:rsidRPr="0093351E">
        <w:rPr>
          <w:b/>
          <w:sz w:val="22"/>
          <w:szCs w:val="22"/>
        </w:rPr>
        <w:t>The ways in which people organized themselves into societies also underwent significant transformations in industrialized states due to the fundamental restructuring of the global economy.</w:t>
      </w:r>
    </w:p>
    <w:p w:rsidR="00F57CC7" w:rsidRPr="0093351E" w:rsidRDefault="00F57CC7" w:rsidP="00F57CC7">
      <w:pPr>
        <w:pStyle w:val="NoSpacing"/>
        <w:rPr>
          <w:sz w:val="22"/>
          <w:szCs w:val="22"/>
        </w:rPr>
      </w:pPr>
    </w:p>
    <w:p w:rsidR="00F57CC7" w:rsidRPr="009F3C29" w:rsidRDefault="00E60662" w:rsidP="00F57CC7">
      <w:pPr>
        <w:pStyle w:val="NoSpacing"/>
        <w:numPr>
          <w:ilvl w:val="0"/>
          <w:numId w:val="7"/>
        </w:numPr>
        <w:rPr>
          <w:sz w:val="22"/>
          <w:szCs w:val="22"/>
        </w:rPr>
      </w:pPr>
      <w:r>
        <w:rPr>
          <w:sz w:val="22"/>
          <w:szCs w:val="22"/>
        </w:rPr>
        <w:t>New social classes</w:t>
      </w:r>
      <w:r w:rsidR="00F57CC7" w:rsidRPr="0093351E">
        <w:rPr>
          <w:sz w:val="22"/>
          <w:szCs w:val="22"/>
        </w:rPr>
        <w:t xml:space="preserve">, </w:t>
      </w:r>
      <w:r>
        <w:rPr>
          <w:sz w:val="22"/>
          <w:szCs w:val="22"/>
        </w:rPr>
        <w:t>including the middle class and industrial working class, developed.</w:t>
      </w:r>
    </w:p>
    <w:p w:rsidR="00F57CC7" w:rsidRPr="0093351E" w:rsidRDefault="00F57CC7" w:rsidP="00F57CC7">
      <w:pPr>
        <w:pStyle w:val="NoSpacing"/>
        <w:numPr>
          <w:ilvl w:val="0"/>
          <w:numId w:val="7"/>
        </w:numPr>
        <w:rPr>
          <w:sz w:val="22"/>
          <w:szCs w:val="22"/>
        </w:rPr>
      </w:pPr>
      <w:r w:rsidRPr="0093351E">
        <w:rPr>
          <w:sz w:val="22"/>
          <w:szCs w:val="22"/>
        </w:rPr>
        <w:t>For each category listed below, explain how they changed in response to industrialization</w:t>
      </w:r>
      <w:r w:rsidR="00A67CA6">
        <w:rPr>
          <w:sz w:val="22"/>
          <w:szCs w:val="22"/>
        </w:rPr>
        <w:t>:</w:t>
      </w:r>
      <w:r w:rsidR="009F3C29">
        <w:rPr>
          <w:sz w:val="22"/>
          <w:szCs w:val="22"/>
        </w:rPr>
        <w:t xml:space="preserve"> (Look @ History Haven)</w:t>
      </w:r>
    </w:p>
    <w:p w:rsidR="00F57CC7" w:rsidRPr="0093351E" w:rsidRDefault="00F57CC7" w:rsidP="00F57CC7">
      <w:pPr>
        <w:pStyle w:val="NoSpacing"/>
        <w:rPr>
          <w:sz w:val="22"/>
          <w:szCs w:val="22"/>
        </w:rPr>
      </w:pPr>
    </w:p>
    <w:tbl>
      <w:tblPr>
        <w:tblStyle w:val="TableGrid"/>
        <w:tblW w:w="0" w:type="auto"/>
        <w:tblLook w:val="04A0" w:firstRow="1" w:lastRow="0" w:firstColumn="1" w:lastColumn="0" w:noHBand="0" w:noVBand="1"/>
      </w:tblPr>
      <w:tblGrid>
        <w:gridCol w:w="1487"/>
        <w:gridCol w:w="9303"/>
      </w:tblGrid>
      <w:tr w:rsidR="00F57CC7" w:rsidRPr="0093351E" w:rsidTr="00346F95">
        <w:tc>
          <w:tcPr>
            <w:tcW w:w="1255" w:type="dxa"/>
            <w:vAlign w:val="center"/>
          </w:tcPr>
          <w:p w:rsidR="00F57CC7" w:rsidRPr="0093351E" w:rsidRDefault="00F57CC7" w:rsidP="00DA1D15">
            <w:pPr>
              <w:pStyle w:val="NoSpacing"/>
              <w:jc w:val="center"/>
              <w:rPr>
                <w:b/>
                <w:sz w:val="22"/>
                <w:szCs w:val="22"/>
              </w:rPr>
            </w:pPr>
            <w:r w:rsidRPr="0093351E">
              <w:rPr>
                <w:b/>
                <w:sz w:val="22"/>
                <w:szCs w:val="22"/>
              </w:rPr>
              <w:t>Family Dynamics</w:t>
            </w:r>
          </w:p>
        </w:tc>
        <w:tc>
          <w:tcPr>
            <w:tcW w:w="9535" w:type="dxa"/>
          </w:tcPr>
          <w:p w:rsidR="00F57CC7" w:rsidRPr="0093351E" w:rsidRDefault="00F57CC7" w:rsidP="00DA1D15">
            <w:pPr>
              <w:pStyle w:val="NoSpacing"/>
              <w:rPr>
                <w:sz w:val="22"/>
                <w:szCs w:val="22"/>
              </w:rPr>
            </w:pPr>
          </w:p>
          <w:p w:rsidR="00F57CC7" w:rsidRPr="0093351E" w:rsidRDefault="00F57CC7" w:rsidP="00DA1D15">
            <w:pPr>
              <w:pStyle w:val="NoSpacing"/>
              <w:rPr>
                <w:sz w:val="22"/>
                <w:szCs w:val="22"/>
              </w:rPr>
            </w:pPr>
          </w:p>
          <w:p w:rsidR="00F57CC7" w:rsidRDefault="00F57CC7" w:rsidP="00DA1D15">
            <w:pPr>
              <w:pStyle w:val="NoSpacing"/>
              <w:rPr>
                <w:sz w:val="22"/>
                <w:szCs w:val="22"/>
              </w:rPr>
            </w:pPr>
          </w:p>
          <w:p w:rsidR="009F3C29" w:rsidRDefault="009F3C29" w:rsidP="00DA1D15">
            <w:pPr>
              <w:pStyle w:val="NoSpacing"/>
              <w:rPr>
                <w:sz w:val="22"/>
                <w:szCs w:val="22"/>
              </w:rPr>
            </w:pPr>
          </w:p>
          <w:p w:rsidR="00346F95" w:rsidRPr="0093351E" w:rsidRDefault="00346F95" w:rsidP="00DA1D15">
            <w:pPr>
              <w:pStyle w:val="NoSpacing"/>
              <w:rPr>
                <w:sz w:val="22"/>
                <w:szCs w:val="22"/>
              </w:rPr>
            </w:pPr>
          </w:p>
        </w:tc>
      </w:tr>
      <w:tr w:rsidR="00F57CC7" w:rsidRPr="0093351E" w:rsidTr="00346F95">
        <w:tc>
          <w:tcPr>
            <w:tcW w:w="1255" w:type="dxa"/>
            <w:vAlign w:val="center"/>
          </w:tcPr>
          <w:p w:rsidR="009F3C29" w:rsidRDefault="009F3C29" w:rsidP="00DA1D15">
            <w:pPr>
              <w:pStyle w:val="NoSpacing"/>
              <w:jc w:val="center"/>
              <w:rPr>
                <w:b/>
                <w:sz w:val="22"/>
                <w:szCs w:val="22"/>
              </w:rPr>
            </w:pPr>
            <w:r>
              <w:rPr>
                <w:b/>
                <w:sz w:val="22"/>
                <w:szCs w:val="22"/>
              </w:rPr>
              <w:t>Gender</w:t>
            </w:r>
          </w:p>
          <w:p w:rsidR="00F57CC7" w:rsidRPr="0093351E" w:rsidRDefault="00F57CC7" w:rsidP="00DA1D15">
            <w:pPr>
              <w:pStyle w:val="NoSpacing"/>
              <w:jc w:val="center"/>
              <w:rPr>
                <w:b/>
                <w:sz w:val="22"/>
                <w:szCs w:val="22"/>
              </w:rPr>
            </w:pPr>
            <w:r w:rsidRPr="0093351E">
              <w:rPr>
                <w:b/>
                <w:sz w:val="22"/>
                <w:szCs w:val="22"/>
              </w:rPr>
              <w:t>Roles</w:t>
            </w:r>
          </w:p>
        </w:tc>
        <w:tc>
          <w:tcPr>
            <w:tcW w:w="9535" w:type="dxa"/>
          </w:tcPr>
          <w:p w:rsidR="00F57CC7" w:rsidRPr="0093351E" w:rsidRDefault="00F57CC7" w:rsidP="00DA1D15">
            <w:pPr>
              <w:pStyle w:val="NoSpacing"/>
              <w:rPr>
                <w:sz w:val="22"/>
                <w:szCs w:val="22"/>
              </w:rPr>
            </w:pPr>
          </w:p>
          <w:p w:rsidR="00F57CC7" w:rsidRDefault="00F57CC7" w:rsidP="00DA1D15">
            <w:pPr>
              <w:pStyle w:val="NoSpacing"/>
              <w:rPr>
                <w:sz w:val="22"/>
                <w:szCs w:val="22"/>
              </w:rPr>
            </w:pPr>
          </w:p>
          <w:p w:rsidR="009F3C29" w:rsidRDefault="009F3C29" w:rsidP="00DA1D15">
            <w:pPr>
              <w:pStyle w:val="NoSpacing"/>
              <w:rPr>
                <w:sz w:val="22"/>
                <w:szCs w:val="22"/>
              </w:rPr>
            </w:pPr>
          </w:p>
          <w:p w:rsidR="00346F95" w:rsidRPr="0093351E" w:rsidRDefault="00346F95" w:rsidP="00DA1D15">
            <w:pPr>
              <w:pStyle w:val="NoSpacing"/>
              <w:rPr>
                <w:sz w:val="22"/>
                <w:szCs w:val="22"/>
              </w:rPr>
            </w:pPr>
          </w:p>
          <w:p w:rsidR="00F57CC7" w:rsidRPr="0093351E" w:rsidRDefault="00F57CC7" w:rsidP="00DA1D15">
            <w:pPr>
              <w:pStyle w:val="NoSpacing"/>
              <w:rPr>
                <w:sz w:val="22"/>
                <w:szCs w:val="22"/>
              </w:rPr>
            </w:pPr>
          </w:p>
        </w:tc>
      </w:tr>
      <w:tr w:rsidR="00F57CC7" w:rsidRPr="0093351E" w:rsidTr="00346F95">
        <w:tc>
          <w:tcPr>
            <w:tcW w:w="1255" w:type="dxa"/>
            <w:vAlign w:val="center"/>
          </w:tcPr>
          <w:p w:rsidR="00F57CC7" w:rsidRPr="0093351E" w:rsidRDefault="00F57CC7" w:rsidP="00DA1D15">
            <w:pPr>
              <w:pStyle w:val="NoSpacing"/>
              <w:jc w:val="center"/>
              <w:rPr>
                <w:b/>
                <w:sz w:val="22"/>
                <w:szCs w:val="22"/>
              </w:rPr>
            </w:pPr>
            <w:r w:rsidRPr="0093351E">
              <w:rPr>
                <w:b/>
                <w:sz w:val="22"/>
                <w:szCs w:val="22"/>
              </w:rPr>
              <w:t>Demographic Changes</w:t>
            </w:r>
          </w:p>
        </w:tc>
        <w:tc>
          <w:tcPr>
            <w:tcW w:w="9535" w:type="dxa"/>
          </w:tcPr>
          <w:p w:rsidR="00F57CC7" w:rsidRPr="0093351E" w:rsidRDefault="00F57CC7" w:rsidP="00DA1D15">
            <w:pPr>
              <w:pStyle w:val="NoSpacing"/>
              <w:rPr>
                <w:sz w:val="22"/>
                <w:szCs w:val="22"/>
              </w:rPr>
            </w:pPr>
          </w:p>
          <w:p w:rsidR="00F57CC7" w:rsidRDefault="00F57CC7" w:rsidP="00DA1D15">
            <w:pPr>
              <w:pStyle w:val="NoSpacing"/>
              <w:rPr>
                <w:sz w:val="22"/>
                <w:szCs w:val="22"/>
              </w:rPr>
            </w:pPr>
          </w:p>
          <w:p w:rsidR="009F3C29" w:rsidRPr="0093351E" w:rsidRDefault="009F3C29" w:rsidP="00DA1D15">
            <w:pPr>
              <w:pStyle w:val="NoSpacing"/>
              <w:rPr>
                <w:sz w:val="22"/>
                <w:szCs w:val="22"/>
              </w:rPr>
            </w:pPr>
          </w:p>
          <w:p w:rsidR="00F57CC7" w:rsidRPr="0093351E" w:rsidRDefault="00F57CC7" w:rsidP="00DA1D15">
            <w:pPr>
              <w:pStyle w:val="NoSpacing"/>
              <w:rPr>
                <w:sz w:val="22"/>
                <w:szCs w:val="22"/>
              </w:rPr>
            </w:pPr>
          </w:p>
        </w:tc>
      </w:tr>
    </w:tbl>
    <w:p w:rsidR="00F57CC7" w:rsidRPr="00B63F33" w:rsidRDefault="00B63F33" w:rsidP="00B63F33">
      <w:pPr>
        <w:pStyle w:val="NoSpacing"/>
        <w:numPr>
          <w:ilvl w:val="0"/>
          <w:numId w:val="7"/>
        </w:numPr>
        <w:rPr>
          <w:sz w:val="22"/>
          <w:szCs w:val="22"/>
        </w:rPr>
      </w:pPr>
      <w:r>
        <w:rPr>
          <w:sz w:val="22"/>
          <w:szCs w:val="22"/>
        </w:rPr>
        <w:lastRenderedPageBreak/>
        <w:t>R</w:t>
      </w:r>
      <w:r w:rsidRPr="0093351E">
        <w:rPr>
          <w:sz w:val="22"/>
          <w:szCs w:val="22"/>
        </w:rPr>
        <w:t>apid urbanization that accompanied global capitalism</w:t>
      </w:r>
      <w:r>
        <w:rPr>
          <w:sz w:val="22"/>
          <w:szCs w:val="22"/>
        </w:rPr>
        <w:t xml:space="preserve"> often led to </w:t>
      </w:r>
      <w:r w:rsidR="00F57CC7" w:rsidRPr="00B63F33">
        <w:rPr>
          <w:sz w:val="22"/>
          <w:szCs w:val="22"/>
        </w:rPr>
        <w:t>unsan</w:t>
      </w:r>
      <w:r>
        <w:rPr>
          <w:sz w:val="22"/>
          <w:szCs w:val="22"/>
        </w:rPr>
        <w:t xml:space="preserve">itary conditions. </w:t>
      </w:r>
    </w:p>
    <w:p w:rsidR="00F57CC7" w:rsidRPr="0093351E" w:rsidRDefault="00F57CC7" w:rsidP="00F57CC7">
      <w:pPr>
        <w:pStyle w:val="NoSpacing"/>
        <w:rPr>
          <w:sz w:val="22"/>
          <w:szCs w:val="22"/>
        </w:rPr>
      </w:pPr>
    </w:p>
    <w:p w:rsidR="0093351E" w:rsidRDefault="009D0FDF" w:rsidP="009D0FDF">
      <w:pPr>
        <w:pStyle w:val="NoSpacing"/>
        <w:spacing w:line="360" w:lineRule="auto"/>
        <w:rPr>
          <w:sz w:val="22"/>
          <w:szCs w:val="22"/>
        </w:rPr>
      </w:pPr>
      <w:r>
        <w:rPr>
          <w:sz w:val="22"/>
          <w:szCs w:val="22"/>
        </w:rPr>
        <w:t>Explain who Jacob Riis was and why he was significant: ____________________________________________________</w:t>
      </w:r>
    </w:p>
    <w:p w:rsidR="009D0FDF" w:rsidRDefault="009D0FDF" w:rsidP="009D0FDF">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2F2E0E" w:rsidRDefault="002F2E0E" w:rsidP="0093351E">
      <w:pPr>
        <w:pStyle w:val="NoSpacing"/>
        <w:jc w:val="center"/>
        <w:rPr>
          <w:sz w:val="28"/>
          <w:szCs w:val="22"/>
        </w:rPr>
      </w:pPr>
    </w:p>
    <w:p w:rsidR="00F819B1" w:rsidRPr="0093351E" w:rsidRDefault="00F819B1" w:rsidP="0093351E">
      <w:pPr>
        <w:pStyle w:val="NoSpacing"/>
        <w:jc w:val="center"/>
        <w:rPr>
          <w:sz w:val="22"/>
          <w:szCs w:val="22"/>
        </w:rPr>
      </w:pPr>
      <w:r w:rsidRPr="0093351E">
        <w:rPr>
          <w:sz w:val="28"/>
          <w:szCs w:val="22"/>
        </w:rPr>
        <w:t>Key Concept 5.2 Imperialism and Nation-State Formation</w:t>
      </w:r>
    </w:p>
    <w:p w:rsidR="00F819B1" w:rsidRPr="0093351E" w:rsidRDefault="00F819B1" w:rsidP="00F819B1">
      <w:pPr>
        <w:pStyle w:val="NoSpacing"/>
        <w:rPr>
          <w:sz w:val="22"/>
          <w:szCs w:val="22"/>
        </w:rPr>
      </w:pPr>
    </w:p>
    <w:p w:rsidR="00F819B1" w:rsidRPr="0093351E" w:rsidRDefault="00EA0C8D" w:rsidP="00EA0C8D">
      <w:pPr>
        <w:pStyle w:val="NoSpacing"/>
        <w:numPr>
          <w:ilvl w:val="0"/>
          <w:numId w:val="8"/>
        </w:numPr>
        <w:rPr>
          <w:b/>
          <w:sz w:val="22"/>
          <w:szCs w:val="22"/>
        </w:rPr>
      </w:pPr>
      <w:r w:rsidRPr="0093351E">
        <w:rPr>
          <w:b/>
          <w:sz w:val="22"/>
          <w:szCs w:val="22"/>
        </w:rPr>
        <w:t>Industrializing powers established transoceanic empires</w:t>
      </w:r>
      <w:r w:rsidR="00086DFF">
        <w:rPr>
          <w:b/>
          <w:sz w:val="22"/>
          <w:szCs w:val="22"/>
        </w:rPr>
        <w:t>.</w:t>
      </w:r>
    </w:p>
    <w:p w:rsidR="00EA0C8D" w:rsidRPr="0093351E" w:rsidRDefault="00EA0C8D" w:rsidP="00EA0C8D">
      <w:pPr>
        <w:pStyle w:val="NoSpacing"/>
        <w:rPr>
          <w:sz w:val="22"/>
          <w:szCs w:val="22"/>
        </w:rPr>
      </w:pPr>
    </w:p>
    <w:p w:rsidR="00EA0C8D" w:rsidRPr="00000846" w:rsidRDefault="00000846" w:rsidP="00000846">
      <w:pPr>
        <w:pStyle w:val="NoSpacing"/>
        <w:numPr>
          <w:ilvl w:val="0"/>
          <w:numId w:val="9"/>
        </w:numPr>
        <w:rPr>
          <w:sz w:val="22"/>
          <w:szCs w:val="22"/>
        </w:rPr>
      </w:pPr>
      <w:r w:rsidRPr="00000846">
        <w:rPr>
          <w:sz w:val="22"/>
          <w:szCs w:val="22"/>
        </w:rPr>
        <w:t>States with existing colonies strengthened their</w:t>
      </w:r>
      <w:r>
        <w:rPr>
          <w:sz w:val="22"/>
          <w:szCs w:val="22"/>
        </w:rPr>
        <w:t xml:space="preserve"> </w:t>
      </w:r>
      <w:r w:rsidRPr="00000846">
        <w:rPr>
          <w:sz w:val="22"/>
          <w:szCs w:val="22"/>
        </w:rPr>
        <w:t>control over those colonies.</w:t>
      </w:r>
      <w:r>
        <w:rPr>
          <w:sz w:val="22"/>
          <w:szCs w:val="22"/>
        </w:rPr>
        <w:t xml:space="preserve"> Complete the example below:</w:t>
      </w:r>
    </w:p>
    <w:p w:rsidR="00D53717" w:rsidRPr="0093351E" w:rsidRDefault="00D53717" w:rsidP="00D53717">
      <w:pPr>
        <w:pStyle w:val="NoSpacing"/>
        <w:rPr>
          <w:sz w:val="22"/>
          <w:szCs w:val="22"/>
        </w:rPr>
      </w:pPr>
    </w:p>
    <w:tbl>
      <w:tblPr>
        <w:tblStyle w:val="TableGrid"/>
        <w:tblW w:w="0" w:type="auto"/>
        <w:tblLook w:val="04A0" w:firstRow="1" w:lastRow="0" w:firstColumn="1" w:lastColumn="0" w:noHBand="0" w:noVBand="1"/>
      </w:tblPr>
      <w:tblGrid>
        <w:gridCol w:w="1435"/>
        <w:gridCol w:w="2430"/>
        <w:gridCol w:w="6925"/>
      </w:tblGrid>
      <w:tr w:rsidR="00000846" w:rsidRPr="0093351E" w:rsidTr="00B578B4">
        <w:tc>
          <w:tcPr>
            <w:tcW w:w="1435" w:type="dxa"/>
          </w:tcPr>
          <w:p w:rsidR="00000846" w:rsidRPr="00000846" w:rsidRDefault="00000846" w:rsidP="00000846">
            <w:pPr>
              <w:pStyle w:val="NoSpacing"/>
              <w:jc w:val="center"/>
              <w:rPr>
                <w:sz w:val="22"/>
                <w:szCs w:val="22"/>
              </w:rPr>
            </w:pPr>
            <w:r>
              <w:rPr>
                <w:sz w:val="22"/>
                <w:szCs w:val="22"/>
              </w:rPr>
              <w:t>Colonizing Power</w:t>
            </w:r>
          </w:p>
        </w:tc>
        <w:tc>
          <w:tcPr>
            <w:tcW w:w="2430" w:type="dxa"/>
          </w:tcPr>
          <w:p w:rsidR="00000846" w:rsidRPr="00000846" w:rsidRDefault="00000846" w:rsidP="00000846">
            <w:pPr>
              <w:pStyle w:val="NoSpacing"/>
              <w:jc w:val="center"/>
              <w:rPr>
                <w:sz w:val="22"/>
                <w:szCs w:val="22"/>
              </w:rPr>
            </w:pPr>
            <w:r>
              <w:rPr>
                <w:sz w:val="22"/>
                <w:szCs w:val="22"/>
              </w:rPr>
              <w:t>Colony They Controlled</w:t>
            </w:r>
          </w:p>
        </w:tc>
        <w:tc>
          <w:tcPr>
            <w:tcW w:w="6925" w:type="dxa"/>
          </w:tcPr>
          <w:p w:rsidR="00000846" w:rsidRPr="00000846" w:rsidRDefault="00000846" w:rsidP="00000846">
            <w:pPr>
              <w:pStyle w:val="NoSpacing"/>
              <w:jc w:val="center"/>
              <w:rPr>
                <w:sz w:val="22"/>
                <w:szCs w:val="22"/>
              </w:rPr>
            </w:pPr>
            <w:r>
              <w:rPr>
                <w:sz w:val="22"/>
                <w:szCs w:val="22"/>
              </w:rPr>
              <w:t>How did they control this colony? What methods did they use?</w:t>
            </w:r>
          </w:p>
        </w:tc>
      </w:tr>
      <w:tr w:rsidR="00000846" w:rsidRPr="0093351E" w:rsidTr="00B578B4">
        <w:tc>
          <w:tcPr>
            <w:tcW w:w="1435" w:type="dxa"/>
          </w:tcPr>
          <w:p w:rsidR="00000846" w:rsidRDefault="00000846" w:rsidP="00D53717">
            <w:pPr>
              <w:pStyle w:val="NoSpacing"/>
              <w:rPr>
                <w:sz w:val="22"/>
                <w:szCs w:val="22"/>
              </w:rPr>
            </w:pPr>
          </w:p>
          <w:p w:rsidR="00000846" w:rsidRPr="00000846" w:rsidRDefault="00000846" w:rsidP="00000846">
            <w:pPr>
              <w:pStyle w:val="NoSpacing"/>
              <w:jc w:val="center"/>
              <w:rPr>
                <w:rFonts w:ascii="Segoe Print" w:hAnsi="Segoe Print"/>
                <w:sz w:val="22"/>
                <w:szCs w:val="22"/>
              </w:rPr>
            </w:pPr>
            <w:r w:rsidRPr="00000846">
              <w:rPr>
                <w:rFonts w:ascii="Segoe Print" w:hAnsi="Segoe Print"/>
                <w:sz w:val="22"/>
                <w:szCs w:val="22"/>
              </w:rPr>
              <w:t>British</w:t>
            </w:r>
          </w:p>
        </w:tc>
        <w:tc>
          <w:tcPr>
            <w:tcW w:w="2430" w:type="dxa"/>
          </w:tcPr>
          <w:p w:rsidR="00000846" w:rsidRPr="0093351E" w:rsidRDefault="00000846" w:rsidP="00D53717">
            <w:pPr>
              <w:pStyle w:val="NoSpacing"/>
              <w:rPr>
                <w:sz w:val="22"/>
                <w:szCs w:val="22"/>
                <w:u w:val="single"/>
              </w:rPr>
            </w:pPr>
          </w:p>
          <w:p w:rsidR="00000846" w:rsidRPr="0093351E" w:rsidRDefault="00000846" w:rsidP="00D53717">
            <w:pPr>
              <w:pStyle w:val="NoSpacing"/>
              <w:rPr>
                <w:sz w:val="22"/>
                <w:szCs w:val="22"/>
                <w:u w:val="single"/>
              </w:rPr>
            </w:pPr>
          </w:p>
          <w:p w:rsidR="00000846" w:rsidRPr="0093351E" w:rsidRDefault="00000846" w:rsidP="00D53717">
            <w:pPr>
              <w:pStyle w:val="NoSpacing"/>
              <w:rPr>
                <w:sz w:val="22"/>
                <w:szCs w:val="22"/>
                <w:u w:val="single"/>
              </w:rPr>
            </w:pPr>
          </w:p>
          <w:p w:rsidR="00000846" w:rsidRPr="0093351E" w:rsidRDefault="00000846" w:rsidP="00D53717">
            <w:pPr>
              <w:pStyle w:val="NoSpacing"/>
              <w:rPr>
                <w:sz w:val="22"/>
                <w:szCs w:val="22"/>
                <w:u w:val="single"/>
              </w:rPr>
            </w:pPr>
          </w:p>
        </w:tc>
        <w:tc>
          <w:tcPr>
            <w:tcW w:w="6925" w:type="dxa"/>
          </w:tcPr>
          <w:p w:rsidR="00000846" w:rsidRPr="0093351E" w:rsidRDefault="00000846" w:rsidP="00D53717">
            <w:pPr>
              <w:pStyle w:val="NoSpacing"/>
              <w:rPr>
                <w:sz w:val="22"/>
                <w:szCs w:val="22"/>
                <w:u w:val="single"/>
              </w:rPr>
            </w:pPr>
          </w:p>
        </w:tc>
      </w:tr>
    </w:tbl>
    <w:p w:rsidR="00D53717" w:rsidRPr="0093351E" w:rsidRDefault="00D53717" w:rsidP="00D53717">
      <w:pPr>
        <w:pStyle w:val="NoSpacing"/>
        <w:rPr>
          <w:sz w:val="22"/>
          <w:szCs w:val="22"/>
        </w:rPr>
      </w:pPr>
    </w:p>
    <w:p w:rsidR="00F57CC7" w:rsidRDefault="002F2E0E" w:rsidP="00D53717">
      <w:pPr>
        <w:pStyle w:val="ListParagraph"/>
        <w:numPr>
          <w:ilvl w:val="0"/>
          <w:numId w:val="9"/>
        </w:numPr>
        <w:rPr>
          <w:rFonts w:ascii="Times New Roman" w:eastAsia="Times New Roman" w:hAnsi="Times New Roman" w:cs="Times New Roman"/>
          <w:color w:val="000000"/>
        </w:rPr>
      </w:pPr>
      <w:r w:rsidRPr="002F2E0E">
        <w:rPr>
          <w:rFonts w:ascii="Times New Roman" w:eastAsia="Times New Roman" w:hAnsi="Times New Roman" w:cs="Times New Roman"/>
          <w:noProof/>
          <w:color w:val="000000"/>
        </w:rPr>
        <mc:AlternateContent>
          <mc:Choice Requires="wps">
            <w:drawing>
              <wp:anchor distT="45720" distB="45720" distL="114300" distR="114300" simplePos="0" relativeHeight="251672576" behindDoc="1" locked="0" layoutInCell="1" allowOverlap="1" wp14:anchorId="6E25E795" wp14:editId="3F32293A">
                <wp:simplePos x="0" y="0"/>
                <wp:positionH relativeFrom="column">
                  <wp:posOffset>3695700</wp:posOffset>
                </wp:positionH>
                <wp:positionV relativeFrom="paragraph">
                  <wp:posOffset>295910</wp:posOffset>
                </wp:positionV>
                <wp:extent cx="1162050" cy="4667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66725"/>
                        </a:xfrm>
                        <a:prstGeom prst="rect">
                          <a:avLst/>
                        </a:prstGeom>
                        <a:solidFill>
                          <a:srgbClr val="FFFFFF"/>
                        </a:solidFill>
                        <a:ln w="9525">
                          <a:noFill/>
                          <a:miter lim="800000"/>
                          <a:headEnd/>
                          <a:tailEnd/>
                        </a:ln>
                      </wps:spPr>
                      <wps:txbx>
                        <w:txbxContent>
                          <w:p w:rsidR="002F2E0E" w:rsidRPr="002F2E0E" w:rsidRDefault="002F2E0E" w:rsidP="002F2E0E">
                            <w:pPr>
                              <w:pStyle w:val="ListParagraph"/>
                              <w:numPr>
                                <w:ilvl w:val="0"/>
                                <w:numId w:val="28"/>
                              </w:numPr>
                              <w:ind w:left="360"/>
                              <w:rPr>
                                <w:rFonts w:ascii="Times New Roman" w:hAnsi="Times New Roman" w:cs="Times New Roman"/>
                              </w:rPr>
                            </w:pPr>
                            <w:r w:rsidRPr="002F2E0E">
                              <w:rPr>
                                <w:rFonts w:ascii="Times New Roman" w:hAnsi="Times New Roman" w:cs="Times New Roman"/>
                              </w:rPr>
                              <w:t>Russian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E795" id="_x0000_s1027" type="#_x0000_t202" style="position:absolute;left:0;text-align:left;margin-left:291pt;margin-top:23.3pt;width:91.5pt;height:36.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U2IAIAACIEAAAOAAAAZHJzL2Uyb0RvYy54bWysU81u2zAMvg/YOwi6L3ayJG2NOEWXLsOA&#10;7gdo9wC0LMfCZFGTlNjZ04+S0zTbbsN0EEiR/Eh+pFa3Q6fZQTqv0JR8Osk5k0Zgrcyu5N+etm+u&#10;OfMBTA0ajSz5UXp+u379atXbQs6wRV1LxwjE+KK3JW9DsEWWedHKDvwErTRkbNB1EEh1u6x20BN6&#10;p7NZni+zHl1tHQrpPb3ej0a+TvhNI0X40jReBqZLTrWFdLt0V/HO1isodg5sq8SpDPiHKjpQhpKe&#10;oe4hANs79RdUp4RDj02YCOwybBolZOqBupnmf3Tz2IKVqRcix9szTf7/wYrPh6+Oqbrkbzkz0NGI&#10;nuQQ2Dsc2Cyy01tfkNOjJbcw0DNNOXXq7QOK754Z3LRgdvLOOexbCTVVN42R2UXoiOMjSNV/wprS&#10;wD5gAhoa10XqiAxG6DSl43kysRQRU06Xs3xBJkG2+XJ5NVukFFA8R1vnwweJHYtCyR1NPqHD4cGH&#10;WA0Uzy4xmUet6q3SOiluV220YwegLdmmc0L/zU0b1pf8ZkG5Y5TBGJ8WqFOBtlirruTXeTwxHIrI&#10;xntTJzmA0qNMlWhzoicyMnIThmpIc0jcReoqrI/El8NxaemTkdCi+8lZTwtbcv9jD05ypj8a4vxm&#10;Op/HDU/KfHE1I8VdWqpLCxhBUCUPnI3iJqRfMTZ2R7NpVKLtpZJTybSIic3Tp4mbfqknr5evvf4F&#10;AAD//wMAUEsDBBQABgAIAAAAIQC6Nfkr3gAAAAoBAAAPAAAAZHJzL2Rvd25yZXYueG1sTI/BTsMw&#10;DIbvSLxDZCQuiKWr1nSUphMggbhu7AHSxmsrGqdqsrV7e8wJjrY//f7+cre4QVxwCr0nDetVAgKp&#10;8banVsPx6/1xCyJEQ9YMnlDDFQPsqtub0hTWz7THyyG2gkMoFEZDF+NYSBmaDp0JKz8i8e3kJ2ci&#10;j1Mr7WRmDneDTJNESWd64g+dGfGtw+b7cHYaTp/zQ/Y01x/xmO836tX0ee2vWt/fLS/PICIu8Q+G&#10;X31Wh4qdan8mG8SgIdum3CVq2CgFgoFcZbyomUyTNciqlP8rVD8AAAD//wMAUEsBAi0AFAAGAAgA&#10;AAAhALaDOJL+AAAA4QEAABMAAAAAAAAAAAAAAAAAAAAAAFtDb250ZW50X1R5cGVzXS54bWxQSwEC&#10;LQAUAAYACAAAACEAOP0h/9YAAACUAQAACwAAAAAAAAAAAAAAAAAvAQAAX3JlbHMvLnJlbHNQSwEC&#10;LQAUAAYACAAAACEAbPAlNiACAAAiBAAADgAAAAAAAAAAAAAAAAAuAgAAZHJzL2Uyb0RvYy54bWxQ&#10;SwECLQAUAAYACAAAACEAujX5K94AAAAKAQAADwAAAAAAAAAAAAAAAAB6BAAAZHJzL2Rvd25yZXYu&#10;eG1sUEsFBgAAAAAEAAQA8wAAAIUFAAAAAA==&#10;" stroked="f">
                <v:textbox>
                  <w:txbxContent>
                    <w:p w:rsidR="002F2E0E" w:rsidRPr="002F2E0E" w:rsidRDefault="002F2E0E" w:rsidP="002F2E0E">
                      <w:pPr>
                        <w:pStyle w:val="ListParagraph"/>
                        <w:numPr>
                          <w:ilvl w:val="0"/>
                          <w:numId w:val="28"/>
                        </w:numPr>
                        <w:ind w:left="360"/>
                        <w:rPr>
                          <w:rFonts w:ascii="Times New Roman" w:hAnsi="Times New Roman" w:cs="Times New Roman"/>
                        </w:rPr>
                      </w:pPr>
                      <w:r w:rsidRPr="002F2E0E">
                        <w:rPr>
                          <w:rFonts w:ascii="Times New Roman" w:hAnsi="Times New Roman" w:cs="Times New Roman"/>
                        </w:rPr>
                        <w:t>Russian</w:t>
                      </w:r>
                    </w:p>
                  </w:txbxContent>
                </v:textbox>
              </v:shape>
            </w:pict>
          </mc:Fallback>
        </mc:AlternateContent>
      </w:r>
      <w:r w:rsidRPr="002F2E0E">
        <w:rPr>
          <w:rFonts w:ascii="Times New Roman" w:eastAsia="Times New Roman" w:hAnsi="Times New Roman" w:cs="Times New Roman"/>
          <w:noProof/>
          <w:color w:val="000000"/>
        </w:rPr>
        <mc:AlternateContent>
          <mc:Choice Requires="wps">
            <w:drawing>
              <wp:anchor distT="45720" distB="45720" distL="114300" distR="114300" simplePos="0" relativeHeight="251670528" behindDoc="1" locked="0" layoutInCell="1" allowOverlap="1" wp14:anchorId="2A9EB85B" wp14:editId="26133B0D">
                <wp:simplePos x="0" y="0"/>
                <wp:positionH relativeFrom="column">
                  <wp:posOffset>2162175</wp:posOffset>
                </wp:positionH>
                <wp:positionV relativeFrom="paragraph">
                  <wp:posOffset>295910</wp:posOffset>
                </wp:positionV>
                <wp:extent cx="1162050" cy="666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66750"/>
                        </a:xfrm>
                        <a:prstGeom prst="rect">
                          <a:avLst/>
                        </a:prstGeom>
                        <a:solidFill>
                          <a:srgbClr val="FFFFFF"/>
                        </a:solidFill>
                        <a:ln w="9525">
                          <a:noFill/>
                          <a:miter lim="800000"/>
                          <a:headEnd/>
                          <a:tailEnd/>
                        </a:ln>
                      </wps:spPr>
                      <wps:txbx>
                        <w:txbxContent>
                          <w:p w:rsidR="002F2E0E" w:rsidRPr="002F2E0E" w:rsidRDefault="002F2E0E" w:rsidP="002F2E0E">
                            <w:pPr>
                              <w:pStyle w:val="ListParagraph"/>
                              <w:numPr>
                                <w:ilvl w:val="0"/>
                                <w:numId w:val="28"/>
                              </w:numPr>
                              <w:ind w:left="360"/>
                              <w:rPr>
                                <w:rFonts w:ascii="Times New Roman" w:hAnsi="Times New Roman" w:cs="Times New Roman"/>
                              </w:rPr>
                            </w:pPr>
                            <w:r w:rsidRPr="002F2E0E">
                              <w:rPr>
                                <w:rFonts w:ascii="Times New Roman" w:hAnsi="Times New Roman" w:cs="Times New Roman"/>
                              </w:rPr>
                              <w:t>Dutch</w:t>
                            </w:r>
                          </w:p>
                          <w:p w:rsidR="002F2E0E" w:rsidRPr="002F2E0E" w:rsidRDefault="002F2E0E" w:rsidP="002F2E0E">
                            <w:pPr>
                              <w:pStyle w:val="ListParagraph"/>
                              <w:numPr>
                                <w:ilvl w:val="0"/>
                                <w:numId w:val="28"/>
                              </w:numPr>
                              <w:ind w:left="360"/>
                              <w:rPr>
                                <w:rFonts w:ascii="Times New Roman" w:hAnsi="Times New Roman" w:cs="Times New Roman"/>
                              </w:rPr>
                            </w:pPr>
                            <w:r w:rsidRPr="002F2E0E">
                              <w:rPr>
                                <w:rFonts w:ascii="Times New Roman" w:hAnsi="Times New Roman" w:cs="Times New Roman"/>
                              </w:rPr>
                              <w:t>French</w:t>
                            </w:r>
                          </w:p>
                          <w:p w:rsidR="002F2E0E" w:rsidRPr="002F2E0E" w:rsidRDefault="002F2E0E" w:rsidP="002F2E0E">
                            <w:pPr>
                              <w:pStyle w:val="ListParagraph"/>
                              <w:numPr>
                                <w:ilvl w:val="0"/>
                                <w:numId w:val="28"/>
                              </w:numPr>
                              <w:ind w:left="360"/>
                              <w:rPr>
                                <w:rFonts w:ascii="Times New Roman" w:hAnsi="Times New Roman" w:cs="Times New Roman"/>
                              </w:rPr>
                            </w:pPr>
                            <w:r w:rsidRPr="002F2E0E">
                              <w:rPr>
                                <w:rFonts w:ascii="Times New Roman" w:hAnsi="Times New Roman" w:cs="Times New Roman"/>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EB85B" id="_x0000_s1028" type="#_x0000_t202" style="position:absolute;left:0;text-align:left;margin-left:170.25pt;margin-top:23.3pt;width:91.5pt;height:5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MHwIAACIEAAAOAAAAZHJzL2Uyb0RvYy54bWysU8Fu2zAMvQ/YPwi6L3aMJG2NOEWXLsOA&#10;rhvQ7gNoWY6FSaInKbG7rx8lp1mw3Yb5IJAm+fT4SK1vR6PZUTqv0FZ8Pss5k1Zgo+y+4t+ed++u&#10;OfMBbAMaraz4i/T8dvP2zXroS1lgh7qRjhGI9eXQV7wLoS+zzItOGvAz7KWlYIvOQCDX7bPGwUDo&#10;RmdFnq+yAV3TOxTSe/p7PwX5JuG3rRThS9t6GZiuOHEL6XTprOOZbdZQ7h30nRInGvAPLAwoS5ee&#10;oe4hADs49ReUUcKhxzbMBJoM21YJmXqgbub5H908ddDL1AuJ4/uzTP7/wYrH41fHVEOz48yCoRE9&#10;yzGw9ziyIqoz9L6kpKee0sJIv2Nm7NT3Dyi+e2Zx24HdyzvncOgkNMRuHiuzi9IJx0eQeviMDV0D&#10;h4AJaGydiYAkBiN0mtLLeTKRiohXzldFvqSQoNhqtboiO14B5Wt173z4KNGwaFTc0eQTOhwffJhS&#10;X1MSe9Sq2Smtk+P29VY7dgTakl36Tuj+Mk1bNlT8ZlksE7LFWE/QUBoVaIu1MhW/zuMXy6GManyw&#10;TbIDKD3ZRFrbkzxRkUmbMNZjmsNZ9RqbF9LL4bS09MjI6ND95Gygha24/3EAJznTnyxpfjNfLOKG&#10;J2exvCrIcZeR+jICVhBUxQNnk7kN6VVE2hbvaDatSrLFIU5MTpRpEZPwp0cTN/3ST1m/n/bmFwAA&#10;AP//AwBQSwMEFAAGAAgAAAAhALMl3abeAAAACgEAAA8AAABkcnMvZG93bnJldi54bWxMj8FOwzAM&#10;hu9IvENkJC6IpdvaDErTCZBAXDf2AGnjtRWNUzXZ2r095sSOtj/9/v5iO7tenHEMnScNy0UCAqn2&#10;tqNGw+H74/EJRIiGrOk9oYYLBtiWtzeFya2faIfnfWwEh1DIjYY2xiGXMtQtOhMWfkDi29GPzkQe&#10;x0ba0Uwc7nq5ShIlnemIP7RmwPcW65/9yWk4fk0P2fNUfcbDZpeqN9NtKn/R+v5ufn0BEXGO/zD8&#10;6bM6lOxU+RPZIHoN6zTJGNWQKgWCgWy15kXFZLZUIMtCXlcofwEAAP//AwBQSwECLQAUAAYACAAA&#10;ACEAtoM4kv4AAADhAQAAEwAAAAAAAAAAAAAAAAAAAAAAW0NvbnRlbnRfVHlwZXNdLnhtbFBLAQIt&#10;ABQABgAIAAAAIQA4/SH/1gAAAJQBAAALAAAAAAAAAAAAAAAAAC8BAABfcmVscy8ucmVsc1BLAQIt&#10;ABQABgAIAAAAIQBjp+tMHwIAACIEAAAOAAAAAAAAAAAAAAAAAC4CAABkcnMvZTJvRG9jLnhtbFBL&#10;AQItABQABgAIAAAAIQCzJd2m3gAAAAoBAAAPAAAAAAAAAAAAAAAAAHkEAABkcnMvZG93bnJldi54&#10;bWxQSwUGAAAAAAQABADzAAAAhAUAAAAA&#10;" stroked="f">
                <v:textbox>
                  <w:txbxContent>
                    <w:p w:rsidR="002F2E0E" w:rsidRPr="002F2E0E" w:rsidRDefault="002F2E0E" w:rsidP="002F2E0E">
                      <w:pPr>
                        <w:pStyle w:val="ListParagraph"/>
                        <w:numPr>
                          <w:ilvl w:val="0"/>
                          <w:numId w:val="28"/>
                        </w:numPr>
                        <w:ind w:left="360"/>
                        <w:rPr>
                          <w:rFonts w:ascii="Times New Roman" w:hAnsi="Times New Roman" w:cs="Times New Roman"/>
                        </w:rPr>
                      </w:pPr>
                      <w:r w:rsidRPr="002F2E0E">
                        <w:rPr>
                          <w:rFonts w:ascii="Times New Roman" w:hAnsi="Times New Roman" w:cs="Times New Roman"/>
                        </w:rPr>
                        <w:t>Dutch</w:t>
                      </w:r>
                    </w:p>
                    <w:p w:rsidR="002F2E0E" w:rsidRPr="002F2E0E" w:rsidRDefault="002F2E0E" w:rsidP="002F2E0E">
                      <w:pPr>
                        <w:pStyle w:val="ListParagraph"/>
                        <w:numPr>
                          <w:ilvl w:val="0"/>
                          <w:numId w:val="28"/>
                        </w:numPr>
                        <w:ind w:left="360"/>
                        <w:rPr>
                          <w:rFonts w:ascii="Times New Roman" w:hAnsi="Times New Roman" w:cs="Times New Roman"/>
                        </w:rPr>
                      </w:pPr>
                      <w:r w:rsidRPr="002F2E0E">
                        <w:rPr>
                          <w:rFonts w:ascii="Times New Roman" w:hAnsi="Times New Roman" w:cs="Times New Roman"/>
                        </w:rPr>
                        <w:t>French</w:t>
                      </w:r>
                    </w:p>
                    <w:p w:rsidR="002F2E0E" w:rsidRPr="002F2E0E" w:rsidRDefault="002F2E0E" w:rsidP="002F2E0E">
                      <w:pPr>
                        <w:pStyle w:val="ListParagraph"/>
                        <w:numPr>
                          <w:ilvl w:val="0"/>
                          <w:numId w:val="28"/>
                        </w:numPr>
                        <w:ind w:left="360"/>
                        <w:rPr>
                          <w:rFonts w:ascii="Times New Roman" w:hAnsi="Times New Roman" w:cs="Times New Roman"/>
                        </w:rPr>
                      </w:pPr>
                      <w:r w:rsidRPr="002F2E0E">
                        <w:rPr>
                          <w:rFonts w:ascii="Times New Roman" w:hAnsi="Times New Roman" w:cs="Times New Roman"/>
                        </w:rPr>
                        <w:t>German</w:t>
                      </w:r>
                    </w:p>
                  </w:txbxContent>
                </v:textbox>
              </v:shape>
            </w:pict>
          </mc:Fallback>
        </mc:AlternateContent>
      </w:r>
      <w:r w:rsidR="002E2E43" w:rsidRPr="0093351E">
        <w:rPr>
          <w:rFonts w:ascii="Times New Roman" w:eastAsia="Times New Roman" w:hAnsi="Times New Roman" w:cs="Times New Roman"/>
          <w:color w:val="000000"/>
        </w:rPr>
        <w:t>European states</w:t>
      </w:r>
      <w:r w:rsidR="008432FB">
        <w:rPr>
          <w:rFonts w:ascii="Times New Roman" w:eastAsia="Times New Roman" w:hAnsi="Times New Roman" w:cs="Times New Roman"/>
          <w:color w:val="000000"/>
        </w:rPr>
        <w:t>, as well as the Americans and Japanese, estab</w:t>
      </w:r>
      <w:r w:rsidR="002E2E43" w:rsidRPr="0093351E">
        <w:rPr>
          <w:rFonts w:ascii="Times New Roman" w:eastAsia="Times New Roman" w:hAnsi="Times New Roman" w:cs="Times New Roman"/>
          <w:color w:val="000000"/>
        </w:rPr>
        <w:t>lish</w:t>
      </w:r>
      <w:r w:rsidR="008432FB">
        <w:rPr>
          <w:rFonts w:ascii="Times New Roman" w:eastAsia="Times New Roman" w:hAnsi="Times New Roman" w:cs="Times New Roman"/>
          <w:color w:val="000000"/>
        </w:rPr>
        <w:t>ed</w:t>
      </w:r>
      <w:r w:rsidR="002E2E43" w:rsidRPr="0093351E">
        <w:rPr>
          <w:rFonts w:ascii="Times New Roman" w:eastAsia="Times New Roman" w:hAnsi="Times New Roman" w:cs="Times New Roman"/>
          <w:color w:val="000000"/>
        </w:rPr>
        <w:t xml:space="preserve"> empires throughout Asia and the Pacific</w:t>
      </w:r>
      <w:r w:rsidR="008432FB">
        <w:rPr>
          <w:rFonts w:ascii="Times New Roman" w:eastAsia="Times New Roman" w:hAnsi="Times New Roman" w:cs="Times New Roman"/>
          <w:color w:val="000000"/>
        </w:rPr>
        <w:t>, while the Spanish and Portuguese</w:t>
      </w:r>
      <w:r w:rsidR="002E2E43" w:rsidRPr="0093351E">
        <w:rPr>
          <w:rFonts w:ascii="Times New Roman" w:eastAsia="Times New Roman" w:hAnsi="Times New Roman" w:cs="Times New Roman"/>
          <w:color w:val="000000"/>
        </w:rPr>
        <w:t>.</w:t>
      </w:r>
      <w:r w:rsidR="008432FB">
        <w:rPr>
          <w:rFonts w:ascii="Times New Roman" w:eastAsia="Times New Roman" w:hAnsi="Times New Roman" w:cs="Times New Roman"/>
          <w:color w:val="000000"/>
        </w:rPr>
        <w:t xml:space="preserve"> Label the </w:t>
      </w:r>
      <w:r w:rsidR="002A6943">
        <w:rPr>
          <w:rFonts w:ascii="Times New Roman" w:eastAsia="Times New Roman" w:hAnsi="Times New Roman" w:cs="Times New Roman"/>
          <w:color w:val="000000"/>
        </w:rPr>
        <w:t>land claimed by the following countries:     (Look @ Freemanpedia)</w:t>
      </w:r>
    </w:p>
    <w:p w:rsidR="002A6943" w:rsidRDefault="002F2E0E" w:rsidP="002F2E0E">
      <w:pPr>
        <w:pStyle w:val="ListParagraph"/>
        <w:numPr>
          <w:ilvl w:val="0"/>
          <w:numId w:val="27"/>
        </w:numPr>
        <w:ind w:left="1080"/>
        <w:rPr>
          <w:rFonts w:ascii="Times New Roman" w:eastAsia="Times New Roman" w:hAnsi="Times New Roman" w:cs="Times New Roman"/>
          <w:color w:val="000000"/>
        </w:rPr>
      </w:pPr>
      <w:r>
        <w:rPr>
          <w:rFonts w:ascii="Times New Roman" w:eastAsia="Times New Roman" w:hAnsi="Times New Roman" w:cs="Times New Roman"/>
          <w:color w:val="000000"/>
        </w:rPr>
        <w:t>American</w:t>
      </w:r>
    </w:p>
    <w:p w:rsidR="002F2E0E" w:rsidRDefault="002F2E0E" w:rsidP="002F2E0E">
      <w:pPr>
        <w:pStyle w:val="ListParagraph"/>
        <w:numPr>
          <w:ilvl w:val="0"/>
          <w:numId w:val="27"/>
        </w:numPr>
        <w:ind w:left="1080"/>
        <w:rPr>
          <w:rFonts w:ascii="Times New Roman" w:eastAsia="Times New Roman" w:hAnsi="Times New Roman" w:cs="Times New Roman"/>
          <w:color w:val="000000"/>
        </w:rPr>
      </w:pPr>
      <w:r>
        <w:rPr>
          <w:rFonts w:ascii="Times New Roman" w:eastAsia="Times New Roman" w:hAnsi="Times New Roman" w:cs="Times New Roman"/>
          <w:color w:val="000000"/>
        </w:rPr>
        <w:t>Japanese</w:t>
      </w:r>
    </w:p>
    <w:p w:rsidR="002F2E0E" w:rsidRDefault="002F2E0E" w:rsidP="002F2E0E">
      <w:pPr>
        <w:pStyle w:val="ListParagraph"/>
        <w:numPr>
          <w:ilvl w:val="0"/>
          <w:numId w:val="27"/>
        </w:numPr>
        <w:ind w:left="1080"/>
        <w:rPr>
          <w:rFonts w:ascii="Times New Roman" w:eastAsia="Times New Roman" w:hAnsi="Times New Roman" w:cs="Times New Roman"/>
          <w:color w:val="000000"/>
        </w:rPr>
      </w:pPr>
      <w:r>
        <w:rPr>
          <w:noProof/>
          <w:sz w:val="20"/>
          <w:szCs w:val="20"/>
        </w:rPr>
        <w:drawing>
          <wp:anchor distT="0" distB="0" distL="114300" distR="114300" simplePos="0" relativeHeight="251673600" behindDoc="0" locked="0" layoutInCell="1" allowOverlap="1" wp14:anchorId="40293950" wp14:editId="08887A26">
            <wp:simplePos x="0" y="0"/>
            <wp:positionH relativeFrom="column">
              <wp:posOffset>-95250</wp:posOffset>
            </wp:positionH>
            <wp:positionV relativeFrom="paragraph">
              <wp:posOffset>248920</wp:posOffset>
            </wp:positionV>
            <wp:extent cx="7030085" cy="4067175"/>
            <wp:effectExtent l="0" t="0" r="0"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0085" cy="406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rPr>
        <w:t>British</w:t>
      </w:r>
    </w:p>
    <w:p w:rsidR="008432FB" w:rsidRDefault="008432FB" w:rsidP="008432FB">
      <w:pPr>
        <w:rPr>
          <w:rFonts w:ascii="Times New Roman" w:eastAsia="Times New Roman" w:hAnsi="Times New Roman" w:cs="Times New Roman"/>
          <w:color w:val="000000"/>
        </w:rPr>
      </w:pPr>
    </w:p>
    <w:p w:rsidR="002E2E43" w:rsidRPr="0093351E" w:rsidRDefault="002E2E43" w:rsidP="00716F8E">
      <w:pPr>
        <w:pStyle w:val="NoSpacing"/>
        <w:rPr>
          <w:sz w:val="22"/>
          <w:szCs w:val="22"/>
        </w:rPr>
      </w:pPr>
    </w:p>
    <w:p w:rsidR="00716F8E" w:rsidRPr="0093351E" w:rsidRDefault="00102BE3" w:rsidP="00716F8E">
      <w:pPr>
        <w:pStyle w:val="NoSpacing"/>
        <w:numPr>
          <w:ilvl w:val="0"/>
          <w:numId w:val="9"/>
        </w:numPr>
        <w:rPr>
          <w:sz w:val="22"/>
          <w:szCs w:val="22"/>
        </w:rPr>
      </w:pPr>
      <w:r>
        <w:rPr>
          <w:sz w:val="22"/>
          <w:szCs w:val="22"/>
        </w:rPr>
        <w:lastRenderedPageBreak/>
        <w:t>Many</w:t>
      </w:r>
      <w:r w:rsidR="00716F8E" w:rsidRPr="0093351E">
        <w:rPr>
          <w:sz w:val="22"/>
          <w:szCs w:val="22"/>
        </w:rPr>
        <w:t xml:space="preserve"> European state</w:t>
      </w:r>
      <w:r>
        <w:rPr>
          <w:sz w:val="22"/>
          <w:szCs w:val="22"/>
        </w:rPr>
        <w:t>s</w:t>
      </w:r>
      <w:r w:rsidR="00716F8E" w:rsidRPr="0093351E">
        <w:rPr>
          <w:sz w:val="22"/>
          <w:szCs w:val="22"/>
        </w:rPr>
        <w:t xml:space="preserve"> used</w:t>
      </w:r>
      <w:r>
        <w:rPr>
          <w:sz w:val="22"/>
          <w:szCs w:val="22"/>
        </w:rPr>
        <w:t xml:space="preserve"> both</w:t>
      </w:r>
      <w:r w:rsidR="00716F8E" w:rsidRPr="0093351E">
        <w:rPr>
          <w:sz w:val="22"/>
          <w:szCs w:val="22"/>
        </w:rPr>
        <w:t xml:space="preserve"> warfare</w:t>
      </w:r>
      <w:r>
        <w:rPr>
          <w:sz w:val="22"/>
          <w:szCs w:val="22"/>
        </w:rPr>
        <w:t xml:space="preserve"> and diplomacy</w:t>
      </w:r>
      <w:r w:rsidR="00802007">
        <w:rPr>
          <w:sz w:val="22"/>
          <w:szCs w:val="22"/>
        </w:rPr>
        <w:t xml:space="preserve"> to establish </w:t>
      </w:r>
      <w:r w:rsidR="00716F8E" w:rsidRPr="0093351E">
        <w:rPr>
          <w:sz w:val="22"/>
          <w:szCs w:val="22"/>
        </w:rPr>
        <w:t>empire</w:t>
      </w:r>
      <w:r>
        <w:rPr>
          <w:sz w:val="22"/>
          <w:szCs w:val="22"/>
        </w:rPr>
        <w:t>s</w:t>
      </w:r>
      <w:r w:rsidR="00716F8E" w:rsidRPr="0093351E">
        <w:rPr>
          <w:sz w:val="22"/>
          <w:szCs w:val="22"/>
        </w:rPr>
        <w:t xml:space="preserve"> in Af</w:t>
      </w:r>
      <w:r>
        <w:rPr>
          <w:sz w:val="22"/>
          <w:szCs w:val="22"/>
        </w:rPr>
        <w:t>rica</w:t>
      </w:r>
      <w:r w:rsidR="00716F8E" w:rsidRPr="0093351E">
        <w:rPr>
          <w:sz w:val="22"/>
          <w:szCs w:val="22"/>
        </w:rPr>
        <w:t>.</w:t>
      </w:r>
      <w:r w:rsidR="001B7544">
        <w:rPr>
          <w:sz w:val="22"/>
          <w:szCs w:val="22"/>
        </w:rPr>
        <w:t xml:space="preserve"> Complete the following example:</w:t>
      </w:r>
    </w:p>
    <w:p w:rsidR="00716F8E" w:rsidRPr="0093351E" w:rsidRDefault="00716F8E" w:rsidP="00716F8E">
      <w:pPr>
        <w:pStyle w:val="NoSpacing"/>
        <w:rPr>
          <w:sz w:val="22"/>
          <w:szCs w:val="22"/>
        </w:rPr>
      </w:pPr>
    </w:p>
    <w:tbl>
      <w:tblPr>
        <w:tblStyle w:val="TableGrid"/>
        <w:tblW w:w="0" w:type="auto"/>
        <w:tblLook w:val="04A0" w:firstRow="1" w:lastRow="0" w:firstColumn="1" w:lastColumn="0" w:noHBand="0" w:noVBand="1"/>
      </w:tblPr>
      <w:tblGrid>
        <w:gridCol w:w="1525"/>
        <w:gridCol w:w="2250"/>
        <w:gridCol w:w="7015"/>
      </w:tblGrid>
      <w:tr w:rsidR="00C001FD" w:rsidRPr="0093351E" w:rsidTr="00EF017D">
        <w:tc>
          <w:tcPr>
            <w:tcW w:w="1525" w:type="dxa"/>
          </w:tcPr>
          <w:p w:rsidR="00C001FD" w:rsidRPr="00EF017D" w:rsidRDefault="00C001FD" w:rsidP="00EF017D">
            <w:pPr>
              <w:pStyle w:val="NoSpacing"/>
              <w:jc w:val="center"/>
              <w:rPr>
                <w:b/>
                <w:sz w:val="22"/>
                <w:szCs w:val="22"/>
              </w:rPr>
            </w:pPr>
            <w:r w:rsidRPr="00EF017D">
              <w:rPr>
                <w:b/>
                <w:sz w:val="22"/>
                <w:szCs w:val="22"/>
              </w:rPr>
              <w:t>European Country</w:t>
            </w:r>
          </w:p>
        </w:tc>
        <w:tc>
          <w:tcPr>
            <w:tcW w:w="2250" w:type="dxa"/>
          </w:tcPr>
          <w:p w:rsidR="00C001FD" w:rsidRPr="00EF017D" w:rsidRDefault="00C001FD" w:rsidP="00EF017D">
            <w:pPr>
              <w:pStyle w:val="NoSpacing"/>
              <w:jc w:val="center"/>
              <w:rPr>
                <w:b/>
                <w:sz w:val="22"/>
                <w:szCs w:val="22"/>
              </w:rPr>
            </w:pPr>
            <w:r w:rsidRPr="00EF017D">
              <w:rPr>
                <w:b/>
                <w:sz w:val="22"/>
                <w:szCs w:val="22"/>
              </w:rPr>
              <w:t>African Territory</w:t>
            </w:r>
            <w:r w:rsidR="00EF017D">
              <w:rPr>
                <w:b/>
                <w:sz w:val="22"/>
                <w:szCs w:val="22"/>
              </w:rPr>
              <w:t xml:space="preserve"> They Controlled</w:t>
            </w:r>
          </w:p>
        </w:tc>
        <w:tc>
          <w:tcPr>
            <w:tcW w:w="7015" w:type="dxa"/>
          </w:tcPr>
          <w:p w:rsidR="00C001FD" w:rsidRPr="00EF017D" w:rsidRDefault="00EF017D" w:rsidP="00EF017D">
            <w:pPr>
              <w:pStyle w:val="NoSpacing"/>
              <w:jc w:val="center"/>
              <w:rPr>
                <w:b/>
                <w:sz w:val="22"/>
                <w:szCs w:val="22"/>
              </w:rPr>
            </w:pPr>
            <w:r w:rsidRPr="00EF017D">
              <w:rPr>
                <w:b/>
                <w:sz w:val="22"/>
                <w:szCs w:val="22"/>
              </w:rPr>
              <w:t>How did Belgium maintain power here?</w:t>
            </w:r>
          </w:p>
        </w:tc>
      </w:tr>
      <w:tr w:rsidR="00716F8E" w:rsidRPr="0093351E" w:rsidTr="00EF017D">
        <w:tc>
          <w:tcPr>
            <w:tcW w:w="1525" w:type="dxa"/>
          </w:tcPr>
          <w:p w:rsidR="00716F8E" w:rsidRPr="0093351E" w:rsidRDefault="00716F8E" w:rsidP="00716F8E">
            <w:pPr>
              <w:pStyle w:val="NoSpacing"/>
              <w:rPr>
                <w:sz w:val="22"/>
                <w:szCs w:val="22"/>
                <w:u w:val="single"/>
              </w:rPr>
            </w:pPr>
          </w:p>
          <w:p w:rsidR="00716F8E" w:rsidRPr="00EF017D" w:rsidRDefault="00C001FD" w:rsidP="00C001FD">
            <w:pPr>
              <w:pStyle w:val="NoSpacing"/>
              <w:jc w:val="center"/>
              <w:rPr>
                <w:rFonts w:ascii="Segoe Print" w:hAnsi="Segoe Print"/>
                <w:sz w:val="22"/>
                <w:szCs w:val="22"/>
              </w:rPr>
            </w:pPr>
            <w:r w:rsidRPr="00EF017D">
              <w:rPr>
                <w:rFonts w:ascii="Segoe Print" w:hAnsi="Segoe Print"/>
                <w:sz w:val="22"/>
                <w:szCs w:val="22"/>
              </w:rPr>
              <w:t>Belgium</w:t>
            </w:r>
          </w:p>
          <w:p w:rsidR="00716F8E" w:rsidRPr="0093351E" w:rsidRDefault="00716F8E" w:rsidP="00716F8E">
            <w:pPr>
              <w:pStyle w:val="NoSpacing"/>
              <w:rPr>
                <w:sz w:val="22"/>
                <w:szCs w:val="22"/>
                <w:u w:val="single"/>
              </w:rPr>
            </w:pPr>
          </w:p>
        </w:tc>
        <w:tc>
          <w:tcPr>
            <w:tcW w:w="2250" w:type="dxa"/>
          </w:tcPr>
          <w:p w:rsidR="00716F8E" w:rsidRPr="00C001FD" w:rsidRDefault="00716F8E" w:rsidP="00716F8E">
            <w:pPr>
              <w:pStyle w:val="NoSpacing"/>
              <w:rPr>
                <w:sz w:val="22"/>
                <w:szCs w:val="22"/>
              </w:rPr>
            </w:pPr>
          </w:p>
        </w:tc>
        <w:tc>
          <w:tcPr>
            <w:tcW w:w="7015" w:type="dxa"/>
          </w:tcPr>
          <w:p w:rsidR="00716F8E" w:rsidRPr="0093351E" w:rsidRDefault="00716F8E" w:rsidP="00716F8E">
            <w:pPr>
              <w:pStyle w:val="NoSpacing"/>
              <w:rPr>
                <w:sz w:val="22"/>
                <w:szCs w:val="22"/>
              </w:rPr>
            </w:pPr>
          </w:p>
        </w:tc>
      </w:tr>
    </w:tbl>
    <w:p w:rsidR="00814633" w:rsidRPr="0093351E" w:rsidRDefault="00814633" w:rsidP="00814633">
      <w:pPr>
        <w:pStyle w:val="NoSpacing"/>
        <w:rPr>
          <w:sz w:val="22"/>
          <w:szCs w:val="22"/>
        </w:rPr>
      </w:pPr>
    </w:p>
    <w:p w:rsidR="00716F8E" w:rsidRPr="0093351E" w:rsidRDefault="00814633" w:rsidP="00716F8E">
      <w:pPr>
        <w:pStyle w:val="NoSpacing"/>
        <w:numPr>
          <w:ilvl w:val="0"/>
          <w:numId w:val="9"/>
        </w:numPr>
        <w:rPr>
          <w:sz w:val="22"/>
          <w:szCs w:val="22"/>
        </w:rPr>
      </w:pPr>
      <w:r w:rsidRPr="0093351E">
        <w:rPr>
          <w:sz w:val="22"/>
          <w:szCs w:val="22"/>
        </w:rPr>
        <w:t xml:space="preserve">In </w:t>
      </w:r>
      <w:r w:rsidR="001B7544">
        <w:rPr>
          <w:sz w:val="22"/>
          <w:szCs w:val="22"/>
        </w:rPr>
        <w:t xml:space="preserve">some parts of their empires, Europeans </w:t>
      </w:r>
      <w:r w:rsidRPr="0093351E">
        <w:rPr>
          <w:sz w:val="22"/>
          <w:szCs w:val="22"/>
        </w:rPr>
        <w:t>established settler colonies</w:t>
      </w:r>
      <w:r w:rsidR="009A68CC">
        <w:rPr>
          <w:sz w:val="22"/>
          <w:szCs w:val="22"/>
        </w:rPr>
        <w:t>.</w:t>
      </w:r>
      <w:r w:rsidR="00AB3D68">
        <w:rPr>
          <w:sz w:val="22"/>
          <w:szCs w:val="22"/>
        </w:rPr>
        <w:t xml:space="preserve"> Complete the following example:</w:t>
      </w:r>
    </w:p>
    <w:p w:rsidR="00814633" w:rsidRPr="0093351E" w:rsidRDefault="00EC034E" w:rsidP="00814633">
      <w:pPr>
        <w:pStyle w:val="NoSpacing"/>
        <w:rPr>
          <w:sz w:val="22"/>
          <w:szCs w:val="22"/>
        </w:rPr>
      </w:pPr>
      <w:r w:rsidRPr="00EC034E">
        <w:rPr>
          <w:noProof/>
          <w:sz w:val="22"/>
          <w:szCs w:val="22"/>
        </w:rPr>
        <mc:AlternateContent>
          <mc:Choice Requires="wps">
            <w:drawing>
              <wp:anchor distT="45720" distB="45720" distL="114300" distR="114300" simplePos="0" relativeHeight="251675648" behindDoc="0" locked="0" layoutInCell="1" allowOverlap="1" wp14:anchorId="2C6DEDFA" wp14:editId="104F66E4">
                <wp:simplePos x="0" y="0"/>
                <wp:positionH relativeFrom="column">
                  <wp:posOffset>5114925</wp:posOffset>
                </wp:positionH>
                <wp:positionV relativeFrom="paragraph">
                  <wp:posOffset>355600</wp:posOffset>
                </wp:positionV>
                <wp:extent cx="1752600" cy="10001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00125"/>
                        </a:xfrm>
                        <a:prstGeom prst="rect">
                          <a:avLst/>
                        </a:prstGeom>
                        <a:solidFill>
                          <a:srgbClr val="FFFFFF"/>
                        </a:solidFill>
                        <a:ln w="9525">
                          <a:noFill/>
                          <a:miter lim="800000"/>
                          <a:headEnd/>
                          <a:tailEnd/>
                        </a:ln>
                      </wps:spPr>
                      <wps:txbx>
                        <w:txbxContent>
                          <w:p w:rsidR="00EC034E" w:rsidRDefault="00EC034E" w:rsidP="00EC034E">
                            <w:pPr>
                              <w:spacing w:after="0" w:line="240" w:lineRule="auto"/>
                              <w:rPr>
                                <w:rFonts w:ascii="Times New Roman" w:hAnsi="Times New Roman" w:cs="Times New Roman"/>
                              </w:rPr>
                            </w:pPr>
                            <w:r w:rsidRPr="00EC034E">
                              <w:rPr>
                                <w:rFonts w:ascii="Times New Roman" w:hAnsi="Times New Roman" w:cs="Times New Roman"/>
                                <w:u w:val="single"/>
                              </w:rPr>
                              <w:t>Options for settler colonies</w:t>
                            </w:r>
                            <w:r w:rsidRPr="00EC034E">
                              <w:rPr>
                                <w:rFonts w:ascii="Times New Roman" w:hAnsi="Times New Roman" w:cs="Times New Roman"/>
                              </w:rPr>
                              <w:t>:</w:t>
                            </w:r>
                          </w:p>
                          <w:p w:rsidR="00EC034E" w:rsidRDefault="00EC034E" w:rsidP="00EC034E">
                            <w:pPr>
                              <w:spacing w:after="0" w:line="240" w:lineRule="auto"/>
                              <w:ind w:firstLine="720"/>
                              <w:rPr>
                                <w:rFonts w:ascii="Times New Roman" w:hAnsi="Times New Roman" w:cs="Times New Roman"/>
                              </w:rPr>
                            </w:pPr>
                            <w:r>
                              <w:rPr>
                                <w:rFonts w:ascii="Times New Roman" w:hAnsi="Times New Roman" w:cs="Times New Roman"/>
                              </w:rPr>
                              <w:t>Algeria</w:t>
                            </w:r>
                          </w:p>
                          <w:p w:rsidR="00EC034E" w:rsidRDefault="00EC034E" w:rsidP="00EC034E">
                            <w:pPr>
                              <w:spacing w:after="0" w:line="240" w:lineRule="auto"/>
                              <w:ind w:firstLine="720"/>
                              <w:rPr>
                                <w:rFonts w:ascii="Times New Roman" w:hAnsi="Times New Roman" w:cs="Times New Roman"/>
                              </w:rPr>
                            </w:pPr>
                            <w:r>
                              <w:rPr>
                                <w:rFonts w:ascii="Times New Roman" w:hAnsi="Times New Roman" w:cs="Times New Roman"/>
                              </w:rPr>
                              <w:t>Australia</w:t>
                            </w:r>
                          </w:p>
                          <w:p w:rsidR="00EC034E" w:rsidRDefault="00EC034E" w:rsidP="00EC034E">
                            <w:pPr>
                              <w:spacing w:after="0" w:line="240" w:lineRule="auto"/>
                              <w:ind w:firstLine="720"/>
                              <w:rPr>
                                <w:rFonts w:ascii="Times New Roman" w:hAnsi="Times New Roman" w:cs="Times New Roman"/>
                              </w:rPr>
                            </w:pPr>
                            <w:r>
                              <w:rPr>
                                <w:rFonts w:ascii="Times New Roman" w:hAnsi="Times New Roman" w:cs="Times New Roman"/>
                              </w:rPr>
                              <w:t>New Zealand</w:t>
                            </w:r>
                          </w:p>
                          <w:p w:rsidR="00EC034E" w:rsidRPr="00EC034E" w:rsidRDefault="00EC034E" w:rsidP="00EC034E">
                            <w:pPr>
                              <w:spacing w:after="0" w:line="240" w:lineRule="auto"/>
                              <w:ind w:firstLine="720"/>
                              <w:rPr>
                                <w:rFonts w:ascii="Times New Roman" w:hAnsi="Times New Roman" w:cs="Times New Roman"/>
                              </w:rPr>
                            </w:pPr>
                            <w:r>
                              <w:rPr>
                                <w:rFonts w:ascii="Times New Roman" w:hAnsi="Times New Roman" w:cs="Times New Roman"/>
                              </w:rPr>
                              <w:t>Southern 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DEDFA" id="_x0000_s1029" type="#_x0000_t202" style="position:absolute;margin-left:402.75pt;margin-top:28pt;width:138pt;height:7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QjIQIAACMEAAAOAAAAZHJzL2Uyb0RvYy54bWysU9tu2zAMfR+wfxD0vviyJG2NOEWXLsOA&#10;7gK0+wBZlmNhkqhJSuzs60fJaZptb8P8YIgieXh4SK1uR63IQTgvwdS0mOWUCMOhlWZX029P2zfX&#10;lPjATMsUGFHTo/D0dv361WqwlSihB9UKRxDE+GqwNe1DsFWWed4LzfwMrDDo7MBpFtB0u6x1bEB0&#10;rbIyz5fZAK61DrjwHm/vJyddJ/yuEzx86TovAlE1RW4h/V36N/GfrVes2jlme8lPNNg/sNBMGix6&#10;hrpngZG9k39BackdeOjCjIPOoOskF6kH7KbI/+jmsWdWpF5QHG/PMvn/B8s/H746ItuaLikxTOOI&#10;nsQYyDsYSRnVGayvMOjRYlgY8RqnnDr19gH4d08MbHpmduLOORh6wVpkV8TM7CJ1wvERpBk+QYtl&#10;2D5AAho7p6N0KAZBdJzS8TyZSIXHkleLcpmji6OvyPO8KBepBque063z4YMATeKhpg5Hn+DZ4cGH&#10;SIdVzyGxmgcl261UKhlu12yUIweGa7JN3wn9tzBlyFDTmwXWjlkGYn7aIC0DrrGSuqbXyA6Zpuso&#10;x3vTpnNgUk1nZKLMSZ8oySROGJsxDeJtzI3aNdAeUTAH09biK8NDD+4nJQNubE39jz1zghL10aDo&#10;N8V8Hlc8GfPFVYmGu/Q0lx5mOELVNFAyHTchPYupsTscTieTbC9MTpRxE5Oap1cTV/3STlEvb3v9&#10;CwAA//8DAFBLAwQUAAYACAAAACEAVwcjut8AAAALAQAADwAAAGRycy9kb3ducmV2LnhtbEyPQU7D&#10;MBBF90jcwRokNojaKTgNaZwKkEBsW3qASewmUeNxFLtNenvcFV3OzNOf94vNbHt2NqPvHClIFgKY&#10;odrpjhoF+9+v5wyYD0gae0dGwcV42JT3dwXm2k20NeddaFgMIZ+jgjaEIefc162x6BduMBRvBzda&#10;DHEcG65HnGK47flSiJRb7Ch+aHEwn62pj7uTVXD4mZ7k21R9h/1q+5p+YLeq3EWpx4f5fQ0smDn8&#10;w3DVj+pQRqfKnUh71ivIhJQRVSDT2OkKiCyJm0rBMnmRwMuC33Yo/wAAAP//AwBQSwECLQAUAAYA&#10;CAAAACEAtoM4kv4AAADhAQAAEwAAAAAAAAAAAAAAAAAAAAAAW0NvbnRlbnRfVHlwZXNdLnhtbFBL&#10;AQItABQABgAIAAAAIQA4/SH/1gAAAJQBAAALAAAAAAAAAAAAAAAAAC8BAABfcmVscy8ucmVsc1BL&#10;AQItABQABgAIAAAAIQD0UzQjIQIAACMEAAAOAAAAAAAAAAAAAAAAAC4CAABkcnMvZTJvRG9jLnht&#10;bFBLAQItABQABgAIAAAAIQBXByO63wAAAAsBAAAPAAAAAAAAAAAAAAAAAHsEAABkcnMvZG93bnJl&#10;di54bWxQSwUGAAAAAAQABADzAAAAhwUAAAAA&#10;" stroked="f">
                <v:textbox>
                  <w:txbxContent>
                    <w:p w:rsidR="00EC034E" w:rsidRDefault="00EC034E" w:rsidP="00EC034E">
                      <w:pPr>
                        <w:spacing w:after="0" w:line="240" w:lineRule="auto"/>
                        <w:rPr>
                          <w:rFonts w:ascii="Times New Roman" w:hAnsi="Times New Roman" w:cs="Times New Roman"/>
                        </w:rPr>
                      </w:pPr>
                      <w:r w:rsidRPr="00EC034E">
                        <w:rPr>
                          <w:rFonts w:ascii="Times New Roman" w:hAnsi="Times New Roman" w:cs="Times New Roman"/>
                          <w:u w:val="single"/>
                        </w:rPr>
                        <w:t>Options for settler colonies</w:t>
                      </w:r>
                      <w:r w:rsidRPr="00EC034E">
                        <w:rPr>
                          <w:rFonts w:ascii="Times New Roman" w:hAnsi="Times New Roman" w:cs="Times New Roman"/>
                        </w:rPr>
                        <w:t>:</w:t>
                      </w:r>
                    </w:p>
                    <w:p w:rsidR="00EC034E" w:rsidRDefault="00EC034E" w:rsidP="00EC034E">
                      <w:pPr>
                        <w:spacing w:after="0" w:line="240" w:lineRule="auto"/>
                        <w:ind w:firstLine="720"/>
                        <w:rPr>
                          <w:rFonts w:ascii="Times New Roman" w:hAnsi="Times New Roman" w:cs="Times New Roman"/>
                        </w:rPr>
                      </w:pPr>
                      <w:r>
                        <w:rPr>
                          <w:rFonts w:ascii="Times New Roman" w:hAnsi="Times New Roman" w:cs="Times New Roman"/>
                        </w:rPr>
                        <w:t>Algeria</w:t>
                      </w:r>
                    </w:p>
                    <w:p w:rsidR="00EC034E" w:rsidRDefault="00EC034E" w:rsidP="00EC034E">
                      <w:pPr>
                        <w:spacing w:after="0" w:line="240" w:lineRule="auto"/>
                        <w:ind w:firstLine="720"/>
                        <w:rPr>
                          <w:rFonts w:ascii="Times New Roman" w:hAnsi="Times New Roman" w:cs="Times New Roman"/>
                        </w:rPr>
                      </w:pPr>
                      <w:r>
                        <w:rPr>
                          <w:rFonts w:ascii="Times New Roman" w:hAnsi="Times New Roman" w:cs="Times New Roman"/>
                        </w:rPr>
                        <w:t>Australia</w:t>
                      </w:r>
                    </w:p>
                    <w:p w:rsidR="00EC034E" w:rsidRDefault="00EC034E" w:rsidP="00EC034E">
                      <w:pPr>
                        <w:spacing w:after="0" w:line="240" w:lineRule="auto"/>
                        <w:ind w:firstLine="720"/>
                        <w:rPr>
                          <w:rFonts w:ascii="Times New Roman" w:hAnsi="Times New Roman" w:cs="Times New Roman"/>
                        </w:rPr>
                      </w:pPr>
                      <w:r>
                        <w:rPr>
                          <w:rFonts w:ascii="Times New Roman" w:hAnsi="Times New Roman" w:cs="Times New Roman"/>
                        </w:rPr>
                        <w:t>New Zealand</w:t>
                      </w:r>
                    </w:p>
                    <w:p w:rsidR="00EC034E" w:rsidRPr="00EC034E" w:rsidRDefault="00EC034E" w:rsidP="00EC034E">
                      <w:pPr>
                        <w:spacing w:after="0" w:line="240" w:lineRule="auto"/>
                        <w:ind w:firstLine="720"/>
                        <w:rPr>
                          <w:rFonts w:ascii="Times New Roman" w:hAnsi="Times New Roman" w:cs="Times New Roman"/>
                        </w:rPr>
                      </w:pPr>
                      <w:r>
                        <w:rPr>
                          <w:rFonts w:ascii="Times New Roman" w:hAnsi="Times New Roman" w:cs="Times New Roman"/>
                        </w:rPr>
                        <w:t>Southern Africa</w:t>
                      </w:r>
                    </w:p>
                  </w:txbxContent>
                </v:textbox>
                <w10:wrap type="square"/>
              </v:shape>
            </w:pict>
          </mc:Fallback>
        </mc:AlternateContent>
      </w:r>
    </w:p>
    <w:tbl>
      <w:tblPr>
        <w:tblStyle w:val="TableGrid"/>
        <w:tblW w:w="7555" w:type="dxa"/>
        <w:tblLook w:val="04A0" w:firstRow="1" w:lastRow="0" w:firstColumn="1" w:lastColumn="0" w:noHBand="0" w:noVBand="1"/>
      </w:tblPr>
      <w:tblGrid>
        <w:gridCol w:w="2382"/>
        <w:gridCol w:w="5173"/>
      </w:tblGrid>
      <w:tr w:rsidR="00D1198F" w:rsidRPr="0093351E" w:rsidTr="006B2302">
        <w:trPr>
          <w:trHeight w:val="368"/>
        </w:trPr>
        <w:tc>
          <w:tcPr>
            <w:tcW w:w="2382" w:type="dxa"/>
          </w:tcPr>
          <w:p w:rsidR="00D1198F" w:rsidRPr="00D1198F" w:rsidRDefault="00D1198F" w:rsidP="00D1198F">
            <w:pPr>
              <w:pStyle w:val="NoSpacing"/>
              <w:jc w:val="center"/>
              <w:rPr>
                <w:b/>
                <w:sz w:val="22"/>
                <w:szCs w:val="22"/>
              </w:rPr>
            </w:pPr>
            <w:r w:rsidRPr="00D1198F">
              <w:rPr>
                <w:b/>
                <w:sz w:val="22"/>
                <w:szCs w:val="22"/>
              </w:rPr>
              <w:t>European Countries</w:t>
            </w:r>
          </w:p>
        </w:tc>
        <w:tc>
          <w:tcPr>
            <w:tcW w:w="5173" w:type="dxa"/>
          </w:tcPr>
          <w:p w:rsidR="00D1198F" w:rsidRPr="00D1198F" w:rsidRDefault="00D1198F" w:rsidP="00D1198F">
            <w:pPr>
              <w:pStyle w:val="NoSpacing"/>
              <w:jc w:val="center"/>
              <w:rPr>
                <w:b/>
                <w:sz w:val="22"/>
                <w:szCs w:val="22"/>
              </w:rPr>
            </w:pPr>
            <w:r w:rsidRPr="00D1198F">
              <w:rPr>
                <w:b/>
                <w:sz w:val="22"/>
                <w:szCs w:val="22"/>
              </w:rPr>
              <w:t>What countries did establish settler colonies in?</w:t>
            </w:r>
          </w:p>
        </w:tc>
      </w:tr>
      <w:tr w:rsidR="00D1198F" w:rsidRPr="0093351E" w:rsidTr="006B2302">
        <w:trPr>
          <w:trHeight w:val="530"/>
        </w:trPr>
        <w:tc>
          <w:tcPr>
            <w:tcW w:w="2382" w:type="dxa"/>
          </w:tcPr>
          <w:p w:rsidR="00D1198F" w:rsidRDefault="00D1198F" w:rsidP="00D1198F">
            <w:pPr>
              <w:pStyle w:val="NoSpacing"/>
              <w:jc w:val="center"/>
              <w:rPr>
                <w:rFonts w:ascii="Segoe Print" w:hAnsi="Segoe Print"/>
                <w:sz w:val="22"/>
                <w:szCs w:val="22"/>
              </w:rPr>
            </w:pPr>
            <w:r>
              <w:rPr>
                <w:rFonts w:ascii="Segoe Print" w:hAnsi="Segoe Print"/>
                <w:sz w:val="22"/>
                <w:szCs w:val="22"/>
              </w:rPr>
              <w:t>Britain</w:t>
            </w:r>
          </w:p>
          <w:p w:rsidR="006B2302" w:rsidRPr="00D1198F" w:rsidRDefault="006B2302" w:rsidP="00D1198F">
            <w:pPr>
              <w:pStyle w:val="NoSpacing"/>
              <w:jc w:val="center"/>
              <w:rPr>
                <w:rFonts w:ascii="Segoe Print" w:hAnsi="Segoe Print"/>
                <w:sz w:val="22"/>
                <w:szCs w:val="22"/>
              </w:rPr>
            </w:pPr>
          </w:p>
        </w:tc>
        <w:tc>
          <w:tcPr>
            <w:tcW w:w="5173" w:type="dxa"/>
          </w:tcPr>
          <w:p w:rsidR="00D1198F" w:rsidRPr="00AB3D68" w:rsidRDefault="00D1198F" w:rsidP="005C72CF">
            <w:pPr>
              <w:pStyle w:val="NoSpacing"/>
              <w:rPr>
                <w:sz w:val="22"/>
                <w:szCs w:val="22"/>
              </w:rPr>
            </w:pPr>
          </w:p>
        </w:tc>
      </w:tr>
      <w:tr w:rsidR="00D1198F" w:rsidRPr="0093351E" w:rsidTr="006B2302">
        <w:tc>
          <w:tcPr>
            <w:tcW w:w="2382" w:type="dxa"/>
          </w:tcPr>
          <w:p w:rsidR="006B2302" w:rsidRDefault="00D1198F" w:rsidP="006B2302">
            <w:pPr>
              <w:pStyle w:val="NoSpacing"/>
              <w:jc w:val="center"/>
              <w:rPr>
                <w:rFonts w:ascii="Segoe Print" w:hAnsi="Segoe Print"/>
                <w:sz w:val="22"/>
                <w:szCs w:val="22"/>
              </w:rPr>
            </w:pPr>
            <w:r>
              <w:rPr>
                <w:rFonts w:ascii="Segoe Print" w:hAnsi="Segoe Print"/>
                <w:sz w:val="22"/>
                <w:szCs w:val="22"/>
              </w:rPr>
              <w:t>France</w:t>
            </w:r>
          </w:p>
          <w:p w:rsidR="006B2302" w:rsidRPr="006B2302" w:rsidRDefault="006B2302" w:rsidP="006B2302">
            <w:pPr>
              <w:pStyle w:val="NoSpacing"/>
              <w:jc w:val="center"/>
              <w:rPr>
                <w:sz w:val="22"/>
                <w:szCs w:val="22"/>
              </w:rPr>
            </w:pPr>
          </w:p>
          <w:p w:rsidR="00D1198F" w:rsidRPr="0093351E" w:rsidRDefault="00D1198F" w:rsidP="00D1198F">
            <w:pPr>
              <w:pStyle w:val="NoSpacing"/>
              <w:jc w:val="center"/>
              <w:rPr>
                <w:sz w:val="22"/>
                <w:szCs w:val="22"/>
                <w:u w:val="single"/>
              </w:rPr>
            </w:pPr>
          </w:p>
        </w:tc>
        <w:tc>
          <w:tcPr>
            <w:tcW w:w="5173" w:type="dxa"/>
          </w:tcPr>
          <w:p w:rsidR="00D1198F" w:rsidRPr="0093351E" w:rsidRDefault="00D1198F" w:rsidP="005C72CF">
            <w:pPr>
              <w:pStyle w:val="NoSpacing"/>
              <w:rPr>
                <w:sz w:val="22"/>
                <w:szCs w:val="22"/>
                <w:u w:val="single"/>
              </w:rPr>
            </w:pPr>
          </w:p>
        </w:tc>
      </w:tr>
    </w:tbl>
    <w:p w:rsidR="00CA244C" w:rsidRDefault="00CA244C" w:rsidP="00CA244C">
      <w:pPr>
        <w:pStyle w:val="NoSpacing"/>
        <w:ind w:left="720"/>
        <w:rPr>
          <w:sz w:val="22"/>
          <w:szCs w:val="22"/>
        </w:rPr>
      </w:pPr>
    </w:p>
    <w:p w:rsidR="00814633" w:rsidRPr="001F5629" w:rsidRDefault="001F5629" w:rsidP="00FA1C09">
      <w:pPr>
        <w:pStyle w:val="NoSpacing"/>
        <w:numPr>
          <w:ilvl w:val="0"/>
          <w:numId w:val="9"/>
        </w:numPr>
        <w:rPr>
          <w:sz w:val="22"/>
          <w:szCs w:val="22"/>
        </w:rPr>
      </w:pPr>
      <w:r w:rsidRPr="001F5629">
        <w:rPr>
          <w:sz w:val="22"/>
          <w:szCs w:val="22"/>
        </w:rPr>
        <w:t>In other parts of the world, industrialized states practiced</w:t>
      </w:r>
      <w:r>
        <w:rPr>
          <w:sz w:val="22"/>
          <w:szCs w:val="22"/>
        </w:rPr>
        <w:t xml:space="preserve"> </w:t>
      </w:r>
      <w:r w:rsidRPr="001F5629">
        <w:rPr>
          <w:sz w:val="22"/>
          <w:szCs w:val="22"/>
        </w:rPr>
        <w:t>economic imperialism.</w:t>
      </w:r>
    </w:p>
    <w:p w:rsidR="00814633" w:rsidRDefault="00814633" w:rsidP="00814633">
      <w:pPr>
        <w:pStyle w:val="NoSpacing"/>
        <w:rPr>
          <w:sz w:val="22"/>
          <w:szCs w:val="22"/>
        </w:rPr>
      </w:pPr>
    </w:p>
    <w:p w:rsidR="00161B85" w:rsidRDefault="006268E0" w:rsidP="006268E0">
      <w:pPr>
        <w:pStyle w:val="NoSpacing"/>
        <w:spacing w:line="360" w:lineRule="auto"/>
        <w:ind w:left="720"/>
        <w:rPr>
          <w:sz w:val="22"/>
          <w:szCs w:val="22"/>
        </w:rPr>
      </w:pPr>
      <w:r>
        <w:rPr>
          <w:sz w:val="22"/>
          <w:szCs w:val="22"/>
        </w:rPr>
        <w:t>What were the Opium Wars? ___________________________________________________________________</w:t>
      </w:r>
    </w:p>
    <w:p w:rsidR="006268E0" w:rsidRPr="0093351E" w:rsidRDefault="006268E0" w:rsidP="006268E0">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814633" w:rsidRPr="00161B85" w:rsidRDefault="00814633" w:rsidP="00814633">
      <w:pPr>
        <w:pStyle w:val="NoSpacing"/>
        <w:rPr>
          <w:sz w:val="22"/>
          <w:szCs w:val="22"/>
        </w:rPr>
      </w:pPr>
    </w:p>
    <w:p w:rsidR="00814633" w:rsidRPr="0093351E" w:rsidRDefault="00814633" w:rsidP="00814633">
      <w:pPr>
        <w:pStyle w:val="NoSpacing"/>
        <w:numPr>
          <w:ilvl w:val="0"/>
          <w:numId w:val="8"/>
        </w:numPr>
        <w:rPr>
          <w:b/>
          <w:sz w:val="22"/>
          <w:szCs w:val="22"/>
        </w:rPr>
      </w:pPr>
      <w:r w:rsidRPr="0093351E">
        <w:rPr>
          <w:b/>
          <w:sz w:val="22"/>
          <w:szCs w:val="22"/>
        </w:rPr>
        <w:t>Imperialism influenced state formation and contraction around the world.</w:t>
      </w:r>
    </w:p>
    <w:p w:rsidR="00814633" w:rsidRPr="0093351E" w:rsidRDefault="00814633" w:rsidP="00814633">
      <w:pPr>
        <w:pStyle w:val="NoSpacing"/>
        <w:rPr>
          <w:sz w:val="22"/>
          <w:szCs w:val="22"/>
        </w:rPr>
      </w:pPr>
    </w:p>
    <w:p w:rsidR="00814633" w:rsidRPr="00447D54" w:rsidRDefault="00447D54" w:rsidP="000B62C2">
      <w:pPr>
        <w:pStyle w:val="NoSpacing"/>
        <w:numPr>
          <w:ilvl w:val="0"/>
          <w:numId w:val="10"/>
        </w:numPr>
        <w:rPr>
          <w:sz w:val="22"/>
          <w:szCs w:val="22"/>
        </w:rPr>
      </w:pPr>
      <w:r w:rsidRPr="00447D54">
        <w:rPr>
          <w:sz w:val="22"/>
          <w:szCs w:val="22"/>
        </w:rPr>
        <w:t>The expansion of U.S. and European influence over Tokugawa Japan led to the</w:t>
      </w:r>
      <w:r>
        <w:rPr>
          <w:sz w:val="22"/>
          <w:szCs w:val="22"/>
        </w:rPr>
        <w:t xml:space="preserve"> </w:t>
      </w:r>
      <w:r w:rsidRPr="00447D54">
        <w:rPr>
          <w:sz w:val="22"/>
          <w:szCs w:val="22"/>
        </w:rPr>
        <w:t>emergence of Meiji Japan.</w:t>
      </w:r>
    </w:p>
    <w:p w:rsidR="00216060" w:rsidRDefault="00216060" w:rsidP="00216060">
      <w:pPr>
        <w:pStyle w:val="NoSpacing"/>
        <w:rPr>
          <w:sz w:val="22"/>
          <w:szCs w:val="22"/>
        </w:rPr>
      </w:pPr>
    </w:p>
    <w:p w:rsidR="00787A00" w:rsidRDefault="00787A00" w:rsidP="00787A00">
      <w:pPr>
        <w:pStyle w:val="NoSpacing"/>
        <w:spacing w:line="360" w:lineRule="auto"/>
        <w:ind w:left="720"/>
        <w:rPr>
          <w:sz w:val="22"/>
          <w:szCs w:val="22"/>
        </w:rPr>
      </w:pPr>
      <w:r>
        <w:rPr>
          <w:sz w:val="22"/>
          <w:szCs w:val="22"/>
        </w:rPr>
        <w:t>What is Meiji Japan? __________________________________________________________________________</w:t>
      </w:r>
    </w:p>
    <w:p w:rsidR="00FA2AA4" w:rsidRPr="0093351E" w:rsidRDefault="00787A00" w:rsidP="00787A00">
      <w:pPr>
        <w:pStyle w:val="NoSpacing"/>
        <w:spacing w:line="360" w:lineRule="auto"/>
        <w:rPr>
          <w:sz w:val="22"/>
          <w:szCs w:val="22"/>
        </w:rPr>
      </w:pPr>
      <w:r>
        <w:rPr>
          <w:sz w:val="22"/>
          <w:szCs w:val="22"/>
        </w:rPr>
        <w:t>__________________________________________________________________________________________________</w:t>
      </w:r>
    </w:p>
    <w:p w:rsidR="00216060" w:rsidRPr="00F40F57" w:rsidRDefault="00F40F57" w:rsidP="00820081">
      <w:pPr>
        <w:pStyle w:val="NoSpacing"/>
        <w:numPr>
          <w:ilvl w:val="0"/>
          <w:numId w:val="10"/>
        </w:numPr>
        <w:rPr>
          <w:sz w:val="22"/>
          <w:szCs w:val="22"/>
        </w:rPr>
      </w:pPr>
      <w:r w:rsidRPr="00F40F57">
        <w:rPr>
          <w:sz w:val="22"/>
          <w:szCs w:val="22"/>
        </w:rPr>
        <w:t>The United States and Russia emulated European transoceanic imperialism by expanding their land borders and conquering</w:t>
      </w:r>
      <w:r>
        <w:rPr>
          <w:sz w:val="22"/>
          <w:szCs w:val="22"/>
        </w:rPr>
        <w:t xml:space="preserve"> </w:t>
      </w:r>
      <w:r w:rsidRPr="00F40F57">
        <w:rPr>
          <w:sz w:val="22"/>
          <w:szCs w:val="22"/>
        </w:rPr>
        <w:t>neighboring territories.</w:t>
      </w:r>
      <w:r>
        <w:rPr>
          <w:sz w:val="22"/>
          <w:szCs w:val="22"/>
        </w:rPr>
        <w:t xml:space="preserve"> E</w:t>
      </w:r>
      <w:r w:rsidR="00F16226" w:rsidRPr="00F40F57">
        <w:rPr>
          <w:sz w:val="22"/>
          <w:szCs w:val="22"/>
        </w:rPr>
        <w:t>xplain</w:t>
      </w:r>
      <w:r>
        <w:rPr>
          <w:sz w:val="22"/>
          <w:szCs w:val="22"/>
        </w:rPr>
        <w:t xml:space="preserve"> what territories were conquered by t</w:t>
      </w:r>
      <w:r w:rsidR="00F16226" w:rsidRPr="00F40F57">
        <w:rPr>
          <w:sz w:val="22"/>
          <w:szCs w:val="22"/>
        </w:rPr>
        <w:t xml:space="preserve">he United States and </w:t>
      </w:r>
      <w:r>
        <w:rPr>
          <w:sz w:val="22"/>
          <w:szCs w:val="22"/>
        </w:rPr>
        <w:t>Russia during this time period</w:t>
      </w:r>
      <w:r w:rsidR="00A8377C" w:rsidRPr="00F40F57">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(Look @ Freemanpedia)</w:t>
      </w:r>
    </w:p>
    <w:p w:rsidR="00F16226" w:rsidRPr="0093351E" w:rsidRDefault="00F16226" w:rsidP="00F16226">
      <w:pPr>
        <w:pStyle w:val="NoSpacing"/>
        <w:rPr>
          <w:sz w:val="22"/>
          <w:szCs w:val="22"/>
        </w:rPr>
      </w:pPr>
    </w:p>
    <w:tbl>
      <w:tblPr>
        <w:tblStyle w:val="TableGrid"/>
        <w:tblW w:w="0" w:type="auto"/>
        <w:tblLook w:val="04A0" w:firstRow="1" w:lastRow="0" w:firstColumn="1" w:lastColumn="0" w:noHBand="0" w:noVBand="1"/>
      </w:tblPr>
      <w:tblGrid>
        <w:gridCol w:w="1525"/>
        <w:gridCol w:w="9265"/>
      </w:tblGrid>
      <w:tr w:rsidR="00F16226" w:rsidRPr="0093351E" w:rsidTr="00F16226">
        <w:tc>
          <w:tcPr>
            <w:tcW w:w="1525" w:type="dxa"/>
            <w:vAlign w:val="center"/>
          </w:tcPr>
          <w:p w:rsidR="00F16226" w:rsidRPr="0093351E" w:rsidRDefault="00F16226" w:rsidP="00F16226">
            <w:pPr>
              <w:pStyle w:val="NoSpacing"/>
              <w:jc w:val="center"/>
              <w:rPr>
                <w:b/>
                <w:sz w:val="22"/>
                <w:szCs w:val="22"/>
              </w:rPr>
            </w:pPr>
            <w:r w:rsidRPr="0093351E">
              <w:rPr>
                <w:b/>
                <w:sz w:val="22"/>
                <w:szCs w:val="22"/>
              </w:rPr>
              <w:t>United States</w:t>
            </w:r>
          </w:p>
        </w:tc>
        <w:tc>
          <w:tcPr>
            <w:tcW w:w="9265" w:type="dxa"/>
          </w:tcPr>
          <w:p w:rsidR="00F16226" w:rsidRPr="005E6D80" w:rsidRDefault="00F16226" w:rsidP="00F16226">
            <w:pPr>
              <w:pStyle w:val="NoSpacing"/>
              <w:rPr>
                <w:sz w:val="22"/>
                <w:szCs w:val="22"/>
              </w:rPr>
            </w:pPr>
          </w:p>
          <w:p w:rsidR="00F16226" w:rsidRDefault="00F16226" w:rsidP="00F16226">
            <w:pPr>
              <w:pStyle w:val="NoSpacing"/>
              <w:rPr>
                <w:sz w:val="22"/>
                <w:szCs w:val="22"/>
              </w:rPr>
            </w:pPr>
          </w:p>
          <w:p w:rsidR="00F40F57" w:rsidRDefault="00F40F57" w:rsidP="00F16226">
            <w:pPr>
              <w:pStyle w:val="NoSpacing"/>
              <w:rPr>
                <w:sz w:val="22"/>
                <w:szCs w:val="22"/>
              </w:rPr>
            </w:pPr>
          </w:p>
          <w:p w:rsidR="00F40F57" w:rsidRPr="0093351E" w:rsidRDefault="00F40F57" w:rsidP="00F16226">
            <w:pPr>
              <w:pStyle w:val="NoSpacing"/>
              <w:rPr>
                <w:sz w:val="22"/>
                <w:szCs w:val="22"/>
              </w:rPr>
            </w:pPr>
          </w:p>
        </w:tc>
      </w:tr>
      <w:tr w:rsidR="00F16226" w:rsidRPr="0093351E" w:rsidTr="00F16226">
        <w:tc>
          <w:tcPr>
            <w:tcW w:w="1525" w:type="dxa"/>
            <w:vAlign w:val="center"/>
          </w:tcPr>
          <w:p w:rsidR="00F16226" w:rsidRPr="0093351E" w:rsidRDefault="00F16226" w:rsidP="00F16226">
            <w:pPr>
              <w:pStyle w:val="NoSpacing"/>
              <w:jc w:val="center"/>
              <w:rPr>
                <w:b/>
                <w:sz w:val="22"/>
                <w:szCs w:val="22"/>
              </w:rPr>
            </w:pPr>
            <w:r w:rsidRPr="0093351E">
              <w:rPr>
                <w:b/>
                <w:sz w:val="22"/>
                <w:szCs w:val="22"/>
              </w:rPr>
              <w:t>Russia</w:t>
            </w:r>
          </w:p>
        </w:tc>
        <w:tc>
          <w:tcPr>
            <w:tcW w:w="9265" w:type="dxa"/>
          </w:tcPr>
          <w:p w:rsidR="00F16226" w:rsidRDefault="00F16226" w:rsidP="00F16226">
            <w:pPr>
              <w:pStyle w:val="NoSpacing"/>
              <w:rPr>
                <w:sz w:val="22"/>
                <w:szCs w:val="22"/>
              </w:rPr>
            </w:pPr>
          </w:p>
          <w:p w:rsidR="00F40F57" w:rsidRDefault="00F40F57" w:rsidP="00F16226">
            <w:pPr>
              <w:pStyle w:val="NoSpacing"/>
              <w:rPr>
                <w:sz w:val="22"/>
                <w:szCs w:val="22"/>
              </w:rPr>
            </w:pPr>
          </w:p>
          <w:p w:rsidR="00F40F57" w:rsidRPr="005E6D80" w:rsidRDefault="00F40F57" w:rsidP="00F16226">
            <w:pPr>
              <w:pStyle w:val="NoSpacing"/>
              <w:rPr>
                <w:sz w:val="22"/>
                <w:szCs w:val="22"/>
              </w:rPr>
            </w:pPr>
          </w:p>
          <w:p w:rsidR="00F16226" w:rsidRPr="0093351E" w:rsidRDefault="00F16226" w:rsidP="00F16226">
            <w:pPr>
              <w:pStyle w:val="NoSpacing"/>
              <w:rPr>
                <w:sz w:val="22"/>
                <w:szCs w:val="22"/>
              </w:rPr>
            </w:pPr>
          </w:p>
        </w:tc>
      </w:tr>
    </w:tbl>
    <w:p w:rsidR="00F16226" w:rsidRPr="0093351E" w:rsidRDefault="00F16226" w:rsidP="00F16226">
      <w:pPr>
        <w:pStyle w:val="NoSpacing"/>
        <w:rPr>
          <w:sz w:val="22"/>
          <w:szCs w:val="22"/>
        </w:rPr>
      </w:pPr>
    </w:p>
    <w:p w:rsidR="00F16226" w:rsidRPr="00A61CCD" w:rsidRDefault="00A61CCD" w:rsidP="007D2478">
      <w:pPr>
        <w:pStyle w:val="NoSpacing"/>
        <w:numPr>
          <w:ilvl w:val="0"/>
          <w:numId w:val="10"/>
        </w:numPr>
        <w:rPr>
          <w:sz w:val="22"/>
          <w:szCs w:val="22"/>
        </w:rPr>
      </w:pPr>
      <w:r w:rsidRPr="00A61CCD">
        <w:rPr>
          <w:sz w:val="22"/>
          <w:szCs w:val="22"/>
        </w:rPr>
        <w:t>Anti-imperial resistance took various forms, including direct resistance within empires and the creation of new states</w:t>
      </w:r>
      <w:r>
        <w:rPr>
          <w:sz w:val="22"/>
          <w:szCs w:val="22"/>
        </w:rPr>
        <w:t xml:space="preserve"> </w:t>
      </w:r>
      <w:r w:rsidRPr="00A61CCD">
        <w:rPr>
          <w:sz w:val="22"/>
          <w:szCs w:val="22"/>
        </w:rPr>
        <w:t>on the peripheries.</w:t>
      </w:r>
      <w:r w:rsidR="00522BC4">
        <w:rPr>
          <w:sz w:val="22"/>
          <w:szCs w:val="22"/>
        </w:rPr>
        <w:t xml:space="preserve"> Complete the following example:</w:t>
      </w:r>
    </w:p>
    <w:p w:rsidR="00F16226" w:rsidRPr="0093351E" w:rsidRDefault="00F16226" w:rsidP="00F16226">
      <w:pPr>
        <w:pStyle w:val="NoSpacing"/>
        <w:rPr>
          <w:sz w:val="22"/>
          <w:szCs w:val="22"/>
        </w:rPr>
      </w:pPr>
    </w:p>
    <w:tbl>
      <w:tblPr>
        <w:tblStyle w:val="TableGrid"/>
        <w:tblW w:w="0" w:type="auto"/>
        <w:tblLook w:val="04A0" w:firstRow="1" w:lastRow="0" w:firstColumn="1" w:lastColumn="0" w:noHBand="0" w:noVBand="1"/>
      </w:tblPr>
      <w:tblGrid>
        <w:gridCol w:w="2155"/>
        <w:gridCol w:w="8635"/>
      </w:tblGrid>
      <w:tr w:rsidR="008119C0" w:rsidRPr="0093351E" w:rsidTr="008119C0">
        <w:tc>
          <w:tcPr>
            <w:tcW w:w="2155" w:type="dxa"/>
          </w:tcPr>
          <w:p w:rsidR="008119C0" w:rsidRPr="00176F03" w:rsidRDefault="008119C0" w:rsidP="00F16226">
            <w:pPr>
              <w:pStyle w:val="NoSpacing"/>
              <w:rPr>
                <w:sz w:val="22"/>
                <w:szCs w:val="22"/>
              </w:rPr>
            </w:pPr>
          </w:p>
        </w:tc>
        <w:tc>
          <w:tcPr>
            <w:tcW w:w="8635" w:type="dxa"/>
          </w:tcPr>
          <w:p w:rsidR="008119C0" w:rsidRPr="00176F03" w:rsidRDefault="008119C0" w:rsidP="008119C0">
            <w:pPr>
              <w:pStyle w:val="NoSpacing"/>
              <w:jc w:val="center"/>
              <w:rPr>
                <w:sz w:val="22"/>
                <w:szCs w:val="22"/>
              </w:rPr>
            </w:pPr>
            <w:r>
              <w:rPr>
                <w:sz w:val="22"/>
                <w:szCs w:val="22"/>
              </w:rPr>
              <w:t>Where was this located?</w:t>
            </w:r>
          </w:p>
        </w:tc>
      </w:tr>
      <w:tr w:rsidR="00F16226" w:rsidRPr="0093351E" w:rsidTr="008119C0">
        <w:tc>
          <w:tcPr>
            <w:tcW w:w="2155" w:type="dxa"/>
          </w:tcPr>
          <w:p w:rsidR="008119C0" w:rsidRDefault="008119C0" w:rsidP="008119C0">
            <w:pPr>
              <w:pStyle w:val="NoSpacing"/>
              <w:jc w:val="center"/>
              <w:rPr>
                <w:sz w:val="22"/>
                <w:szCs w:val="22"/>
              </w:rPr>
            </w:pPr>
            <w:r>
              <w:rPr>
                <w:sz w:val="22"/>
                <w:szCs w:val="22"/>
              </w:rPr>
              <w:t>Zulu</w:t>
            </w:r>
          </w:p>
          <w:p w:rsidR="00F16226" w:rsidRPr="00176F03" w:rsidRDefault="008119C0" w:rsidP="008119C0">
            <w:pPr>
              <w:pStyle w:val="NoSpacing"/>
              <w:jc w:val="center"/>
              <w:rPr>
                <w:sz w:val="22"/>
                <w:szCs w:val="22"/>
              </w:rPr>
            </w:pPr>
            <w:r>
              <w:rPr>
                <w:sz w:val="22"/>
                <w:szCs w:val="22"/>
              </w:rPr>
              <w:t>Kingdom</w:t>
            </w:r>
          </w:p>
        </w:tc>
        <w:tc>
          <w:tcPr>
            <w:tcW w:w="8635" w:type="dxa"/>
          </w:tcPr>
          <w:p w:rsidR="00F16226" w:rsidRPr="00176F03" w:rsidRDefault="00F16226" w:rsidP="00F16226">
            <w:pPr>
              <w:pStyle w:val="NoSpacing"/>
              <w:rPr>
                <w:sz w:val="22"/>
                <w:szCs w:val="22"/>
              </w:rPr>
            </w:pPr>
          </w:p>
          <w:p w:rsidR="00F16226" w:rsidRPr="0093351E" w:rsidRDefault="00F16226" w:rsidP="00F16226">
            <w:pPr>
              <w:pStyle w:val="NoSpacing"/>
              <w:rPr>
                <w:sz w:val="22"/>
                <w:szCs w:val="22"/>
              </w:rPr>
            </w:pPr>
          </w:p>
          <w:p w:rsidR="00F16226" w:rsidRPr="0093351E" w:rsidRDefault="00F16226" w:rsidP="00F16226">
            <w:pPr>
              <w:pStyle w:val="NoSpacing"/>
              <w:rPr>
                <w:sz w:val="22"/>
                <w:szCs w:val="22"/>
              </w:rPr>
            </w:pPr>
          </w:p>
        </w:tc>
      </w:tr>
    </w:tbl>
    <w:p w:rsidR="00F16226" w:rsidRDefault="00000846" w:rsidP="00F16226">
      <w:pPr>
        <w:pStyle w:val="NoSpacing"/>
        <w:numPr>
          <w:ilvl w:val="0"/>
          <w:numId w:val="8"/>
        </w:numPr>
        <w:rPr>
          <w:b/>
          <w:sz w:val="22"/>
          <w:szCs w:val="22"/>
        </w:rPr>
      </w:pPr>
      <w:r>
        <w:rPr>
          <w:b/>
          <w:sz w:val="22"/>
          <w:szCs w:val="22"/>
        </w:rPr>
        <w:lastRenderedPageBreak/>
        <w:t>New racial ideologies, especially Social</w:t>
      </w:r>
      <w:r w:rsidR="00F16226" w:rsidRPr="0093351E">
        <w:rPr>
          <w:b/>
          <w:sz w:val="22"/>
          <w:szCs w:val="22"/>
        </w:rPr>
        <w:t xml:space="preserve"> Darwinism, facilitated and justified imperialism.</w:t>
      </w:r>
    </w:p>
    <w:p w:rsidR="00000846" w:rsidRDefault="00000846" w:rsidP="00000846">
      <w:pPr>
        <w:pStyle w:val="NoSpacing"/>
        <w:rPr>
          <w:b/>
          <w:sz w:val="22"/>
          <w:szCs w:val="22"/>
        </w:rPr>
      </w:pPr>
    </w:p>
    <w:p w:rsidR="00000846" w:rsidRDefault="00000846" w:rsidP="00000846">
      <w:pPr>
        <w:pStyle w:val="NoSpacing"/>
        <w:spacing w:line="360" w:lineRule="auto"/>
        <w:ind w:left="1080"/>
        <w:rPr>
          <w:sz w:val="22"/>
          <w:szCs w:val="22"/>
        </w:rPr>
      </w:pPr>
      <w:r>
        <w:rPr>
          <w:sz w:val="22"/>
          <w:szCs w:val="22"/>
        </w:rPr>
        <w:t>What is Social Darwinism? _________________________________________________________________</w:t>
      </w:r>
    </w:p>
    <w:p w:rsidR="00000846" w:rsidRDefault="00000846" w:rsidP="00000846">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000846" w:rsidRDefault="00000846" w:rsidP="0085135D">
      <w:pPr>
        <w:pStyle w:val="NoSpacing"/>
        <w:spacing w:line="360" w:lineRule="auto"/>
        <w:ind w:left="1080"/>
        <w:rPr>
          <w:sz w:val="22"/>
          <w:szCs w:val="22"/>
        </w:rPr>
      </w:pPr>
      <w:r>
        <w:rPr>
          <w:sz w:val="22"/>
          <w:szCs w:val="22"/>
        </w:rPr>
        <w:t xml:space="preserve">How was it </w:t>
      </w:r>
      <w:r w:rsidR="007536B0">
        <w:rPr>
          <w:sz w:val="22"/>
          <w:szCs w:val="22"/>
        </w:rPr>
        <w:t>used to justify racism? ____________________________</w:t>
      </w:r>
      <w:r w:rsidR="0085135D">
        <w:rPr>
          <w:sz w:val="22"/>
          <w:szCs w:val="22"/>
        </w:rPr>
        <w:t>____</w:t>
      </w:r>
      <w:r w:rsidR="007536B0">
        <w:rPr>
          <w:sz w:val="22"/>
          <w:szCs w:val="22"/>
        </w:rPr>
        <w:t>____________________________</w:t>
      </w:r>
    </w:p>
    <w:p w:rsidR="00F16226" w:rsidRPr="0093351E" w:rsidRDefault="007536B0" w:rsidP="00652240">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F16226" w:rsidRPr="0093351E" w:rsidRDefault="00F16226" w:rsidP="0093351E">
      <w:pPr>
        <w:pStyle w:val="NoSpacing"/>
        <w:jc w:val="center"/>
        <w:rPr>
          <w:sz w:val="28"/>
          <w:szCs w:val="22"/>
        </w:rPr>
      </w:pPr>
      <w:r w:rsidRPr="0093351E">
        <w:rPr>
          <w:sz w:val="28"/>
          <w:szCs w:val="22"/>
        </w:rPr>
        <w:t>Key Concept 5.3 Nationalism, Revolution, and Reform</w:t>
      </w:r>
    </w:p>
    <w:p w:rsidR="00F16226" w:rsidRPr="0093351E" w:rsidRDefault="00F16226" w:rsidP="00F16226">
      <w:pPr>
        <w:pStyle w:val="NoSpacing"/>
        <w:rPr>
          <w:sz w:val="22"/>
          <w:szCs w:val="22"/>
        </w:rPr>
      </w:pPr>
    </w:p>
    <w:p w:rsidR="004E6B74" w:rsidRPr="0093351E" w:rsidRDefault="004E6B74" w:rsidP="004E6B74">
      <w:pPr>
        <w:pStyle w:val="NoSpacing"/>
        <w:numPr>
          <w:ilvl w:val="0"/>
          <w:numId w:val="11"/>
        </w:numPr>
        <w:rPr>
          <w:b/>
          <w:sz w:val="22"/>
          <w:szCs w:val="22"/>
        </w:rPr>
      </w:pPr>
      <w:r w:rsidRPr="0093351E">
        <w:rPr>
          <w:b/>
          <w:sz w:val="22"/>
          <w:szCs w:val="22"/>
        </w:rPr>
        <w:t>The rise and diffusion of Enlightenment thought questioned established traditions in all areas of life often preceded revolutions and rebellions against existing governments.</w:t>
      </w:r>
    </w:p>
    <w:p w:rsidR="000C4C84" w:rsidRPr="0093351E" w:rsidRDefault="000C4C84" w:rsidP="000C4C84">
      <w:pPr>
        <w:pStyle w:val="NoSpacing"/>
        <w:rPr>
          <w:sz w:val="22"/>
          <w:szCs w:val="22"/>
        </w:rPr>
      </w:pPr>
    </w:p>
    <w:p w:rsidR="000C4C84" w:rsidRPr="00205FE6" w:rsidRDefault="00B946DC" w:rsidP="00000846">
      <w:pPr>
        <w:pStyle w:val="NoSpacing"/>
        <w:numPr>
          <w:ilvl w:val="0"/>
          <w:numId w:val="12"/>
        </w:numPr>
        <w:rPr>
          <w:sz w:val="22"/>
          <w:szCs w:val="22"/>
        </w:rPr>
      </w:pPr>
      <w:r w:rsidRPr="00B946DC">
        <w:rPr>
          <w:noProof/>
          <w:sz w:val="22"/>
          <w:szCs w:val="22"/>
        </w:rPr>
        <mc:AlternateContent>
          <mc:Choice Requires="wps">
            <w:drawing>
              <wp:anchor distT="45720" distB="45720" distL="114300" distR="114300" simplePos="0" relativeHeight="251677696" behindDoc="0" locked="0" layoutInCell="1" allowOverlap="1" wp14:anchorId="6A452B6D" wp14:editId="7A9FECEE">
                <wp:simplePos x="0" y="0"/>
                <wp:positionH relativeFrom="column">
                  <wp:posOffset>3533775</wp:posOffset>
                </wp:positionH>
                <wp:positionV relativeFrom="paragraph">
                  <wp:posOffset>290830</wp:posOffset>
                </wp:positionV>
                <wp:extent cx="2360930" cy="609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9525">
                          <a:noFill/>
                          <a:miter lim="800000"/>
                          <a:headEnd/>
                          <a:tailEnd/>
                        </a:ln>
                      </wps:spPr>
                      <wps:txbx>
                        <w:txbxContent>
                          <w:p w:rsidR="00B946DC" w:rsidRDefault="00B946DC" w:rsidP="00B946DC">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Rene Descartes</w:t>
                            </w:r>
                          </w:p>
                          <w:p w:rsidR="00B946DC" w:rsidRDefault="00B946DC" w:rsidP="00B946DC">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John Locke</w:t>
                            </w:r>
                          </w:p>
                          <w:p w:rsidR="00B946DC" w:rsidRPr="00B946DC" w:rsidRDefault="00B946DC" w:rsidP="00B946DC">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Voltaire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452B6D" id="_x0000_s1030" type="#_x0000_t202" style="position:absolute;left:0;text-align:left;margin-left:278.25pt;margin-top:22.9pt;width:185.9pt;height:48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AJIQIAACIEAAAOAAAAZHJzL2Uyb0RvYy54bWysU9uO2yAQfa/Uf0C8N3a8SXZjxVlts01V&#10;aXuRdvsBGOMYFRgKJHb69R1wkkbbt6o8oBlmOMycOazuB63IQTgvwVR0OskpEYZDI82uot9ftu/u&#10;KPGBmYYpMKKiR+Hp/frtm1VvS1FAB6oRjiCI8WVvK9qFYMss87wTmvkJWGEw2ILTLKDrdlnjWI/o&#10;WmVFni+yHlxjHXDhPZ4+jkG6TvhtK3j42rZeBKIqirWFtLu013HP1itW7hyzneSnMtg/VKGZNPjo&#10;BeqRBUb2Tv4FpSV34KENEw46g7aVXKQesJtp/qqb545ZkXpBcry90OT/Hyz/cvjmiGwqekuJYRpH&#10;9CKGQN7DQIrITm99iUnPFtPCgMc45dSpt0/Af3hiYNMxsxMPzkHfCdZgddN4M7u6OuL4CFL3n6HB&#10;Z9g+QAIaWqcjdUgGQXSc0vEymVgKx8PiZpEvbzDEMYbmIk+jy1h5vm2dDx8FaBKNijqcfEJnhycf&#10;YjWsPKfExzwo2WylUslxu3qjHDkwVMk2rdTAqzRlSF/R5byYJ2QD8X4SkJYBVaykruhdHteoq8jG&#10;B9OklMCkGm2sRJkTPZGRkZsw1EOaw+zMeg3NEflyMIoWPxkaHbhflPQo2Ir6n3vmBCXqk0HOl9PZ&#10;LCo8ObP5bYGOu47U1xFmOEJVNFAympuQfkWkw8ADzqaVibY4xLGSU8koxMTm6dNEpV/7KevP117/&#10;BgAA//8DAFBLAwQUAAYACAAAACEA3i6R+94AAAAKAQAADwAAAGRycy9kb3ducmV2LnhtbEyPy06E&#10;QBBF9yb+Q6dM3DkNOIyINBNjQjRhNaMf0EDxCHQ1oXsY/HvLlS4rdXLvudlxM5NYcXGDJQXhLgCB&#10;VNtmoE7B12fxkIBwXlOjJ0uo4BsdHPPbm0ynjb3SCdez7wSHkEu1gt77OZXS1T0a7XZ2RuJfaxej&#10;PZ9LJ5tFXzncTDIKgoM0eiBu6PWMbz3W4/liFHyUddFGpWlXP4ZmLE/Ve9E+KXV/t72+gPC4+T8Y&#10;fvVZHXJ2quyFGicmBXF8iBlVsI95AgPPUfIIomJyHyYg80z+n5D/AAAA//8DAFBLAQItABQABgAI&#10;AAAAIQC2gziS/gAAAOEBAAATAAAAAAAAAAAAAAAAAAAAAABbQ29udGVudF9UeXBlc10ueG1sUEsB&#10;Ai0AFAAGAAgAAAAhADj9If/WAAAAlAEAAAsAAAAAAAAAAAAAAAAALwEAAF9yZWxzLy5yZWxzUEsB&#10;Ai0AFAAGAAgAAAAhAKfyAAkhAgAAIgQAAA4AAAAAAAAAAAAAAAAALgIAAGRycy9lMm9Eb2MueG1s&#10;UEsBAi0AFAAGAAgAAAAhAN4ukfveAAAACgEAAA8AAAAAAAAAAAAAAAAAewQAAGRycy9kb3ducmV2&#10;LnhtbFBLBQYAAAAABAAEAPMAAACGBQAAAAA=&#10;" stroked="f">
                <v:textbox>
                  <w:txbxContent>
                    <w:p w:rsidR="00B946DC" w:rsidRDefault="00B946DC" w:rsidP="00B946DC">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Rene Descartes</w:t>
                      </w:r>
                    </w:p>
                    <w:p w:rsidR="00B946DC" w:rsidRDefault="00B946DC" w:rsidP="00B946DC">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John Locke</w:t>
                      </w:r>
                    </w:p>
                    <w:p w:rsidR="00B946DC" w:rsidRPr="00B946DC" w:rsidRDefault="00B946DC" w:rsidP="00B946DC">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Voltaire</w:t>
                      </w:r>
                    </w:p>
                  </w:txbxContent>
                </v:textbox>
                <w10:wrap type="square"/>
              </v:shape>
            </w:pict>
          </mc:Fallback>
        </mc:AlternateContent>
      </w:r>
      <w:r w:rsidR="000C4C84" w:rsidRPr="00205FE6">
        <w:rPr>
          <w:sz w:val="22"/>
          <w:szCs w:val="22"/>
        </w:rPr>
        <w:t>For each of the grids below, complete the relevant information about given Enlightenment philosophers. Select THREE from the list below</w:t>
      </w:r>
      <w:r w:rsidR="00205FE6" w:rsidRPr="00205FE6">
        <w:rPr>
          <w:sz w:val="22"/>
          <w:szCs w:val="22"/>
        </w:rPr>
        <w:t>:</w:t>
      </w:r>
    </w:p>
    <w:p w:rsidR="00A825B0" w:rsidRPr="0093351E" w:rsidRDefault="00A825B0" w:rsidP="00205FE6">
      <w:pPr>
        <w:pStyle w:val="NoSpacing"/>
        <w:ind w:left="1080"/>
        <w:rPr>
          <w:sz w:val="22"/>
          <w:szCs w:val="22"/>
        </w:rPr>
        <w:sectPr w:rsidR="00A825B0" w:rsidRPr="0093351E" w:rsidSect="00181A2B">
          <w:footerReference w:type="default" r:id="rId9"/>
          <w:pgSz w:w="12240" w:h="15840"/>
          <w:pgMar w:top="720" w:right="720" w:bottom="720" w:left="720" w:header="0" w:footer="432" w:gutter="0"/>
          <w:cols w:space="720"/>
          <w:docGrid w:linePitch="360"/>
        </w:sectPr>
      </w:pPr>
    </w:p>
    <w:p w:rsidR="000C4C84" w:rsidRPr="0093351E" w:rsidRDefault="000C4C84" w:rsidP="000C4C84">
      <w:pPr>
        <w:pStyle w:val="NoSpacing"/>
        <w:numPr>
          <w:ilvl w:val="0"/>
          <w:numId w:val="13"/>
        </w:numPr>
        <w:rPr>
          <w:sz w:val="22"/>
          <w:szCs w:val="22"/>
        </w:rPr>
      </w:pPr>
      <w:r w:rsidRPr="0093351E">
        <w:rPr>
          <w:sz w:val="22"/>
          <w:szCs w:val="22"/>
        </w:rPr>
        <w:t>Jean Jacques Rousseau</w:t>
      </w:r>
    </w:p>
    <w:p w:rsidR="000C4C84" w:rsidRPr="0093351E" w:rsidRDefault="000C4C84" w:rsidP="000C4C84">
      <w:pPr>
        <w:pStyle w:val="NoSpacing"/>
        <w:numPr>
          <w:ilvl w:val="0"/>
          <w:numId w:val="13"/>
        </w:numPr>
        <w:rPr>
          <w:sz w:val="22"/>
          <w:szCs w:val="22"/>
        </w:rPr>
      </w:pPr>
      <w:r w:rsidRPr="0093351E">
        <w:rPr>
          <w:sz w:val="22"/>
          <w:szCs w:val="22"/>
        </w:rPr>
        <w:t>Baron de Montesquieu</w:t>
      </w:r>
    </w:p>
    <w:p w:rsidR="000C4C84" w:rsidRPr="0093351E" w:rsidRDefault="000C4C84" w:rsidP="000C4C84">
      <w:pPr>
        <w:pStyle w:val="NoSpacing"/>
        <w:numPr>
          <w:ilvl w:val="0"/>
          <w:numId w:val="13"/>
        </w:numPr>
        <w:rPr>
          <w:sz w:val="22"/>
          <w:szCs w:val="22"/>
        </w:rPr>
      </w:pPr>
      <w:r w:rsidRPr="0093351E">
        <w:rPr>
          <w:sz w:val="22"/>
          <w:szCs w:val="22"/>
        </w:rPr>
        <w:t>Thomas Hobbes</w:t>
      </w:r>
    </w:p>
    <w:p w:rsidR="00A825B0" w:rsidRDefault="00A825B0" w:rsidP="00A825B0">
      <w:pPr>
        <w:pStyle w:val="NoSpacing"/>
        <w:ind w:left="720"/>
        <w:rPr>
          <w:sz w:val="22"/>
          <w:szCs w:val="22"/>
        </w:rPr>
      </w:pPr>
    </w:p>
    <w:p w:rsidR="00B946DC" w:rsidRPr="0093351E" w:rsidRDefault="00B946DC" w:rsidP="00B946DC">
      <w:pPr>
        <w:pStyle w:val="NoSpacing"/>
        <w:rPr>
          <w:sz w:val="22"/>
          <w:szCs w:val="22"/>
        </w:rPr>
        <w:sectPr w:rsidR="00B946DC" w:rsidRPr="0093351E" w:rsidSect="00A825B0">
          <w:type w:val="continuous"/>
          <w:pgSz w:w="12240" w:h="15840"/>
          <w:pgMar w:top="720" w:right="720" w:bottom="720" w:left="720" w:header="720" w:footer="720" w:gutter="0"/>
          <w:cols w:num="2" w:space="720"/>
          <w:docGrid w:linePitch="360"/>
        </w:sectPr>
      </w:pPr>
    </w:p>
    <w:tbl>
      <w:tblPr>
        <w:tblStyle w:val="TableGrid"/>
        <w:tblW w:w="10966" w:type="dxa"/>
        <w:tblLook w:val="04A0" w:firstRow="1" w:lastRow="0" w:firstColumn="1" w:lastColumn="0" w:noHBand="0" w:noVBand="1"/>
      </w:tblPr>
      <w:tblGrid>
        <w:gridCol w:w="1345"/>
        <w:gridCol w:w="2430"/>
        <w:gridCol w:w="7191"/>
      </w:tblGrid>
      <w:tr w:rsidR="000C4C84" w:rsidRPr="0093351E" w:rsidTr="005C72CF">
        <w:trPr>
          <w:trHeight w:val="476"/>
        </w:trPr>
        <w:tc>
          <w:tcPr>
            <w:tcW w:w="10966" w:type="dxa"/>
            <w:gridSpan w:val="3"/>
            <w:vAlign w:val="center"/>
          </w:tcPr>
          <w:p w:rsidR="000C4C84" w:rsidRPr="0093351E" w:rsidRDefault="000C4C84" w:rsidP="000C4C84">
            <w:pPr>
              <w:rPr>
                <w:rFonts w:ascii="Times New Roman" w:hAnsi="Times New Roman" w:cs="Times New Roman"/>
                <w:b/>
              </w:rPr>
            </w:pPr>
            <w:r w:rsidRPr="0093351E">
              <w:rPr>
                <w:rFonts w:ascii="Times New Roman" w:hAnsi="Times New Roman" w:cs="Times New Roman"/>
                <w:b/>
              </w:rPr>
              <w:t>Philosopher 1:</w:t>
            </w:r>
          </w:p>
        </w:tc>
      </w:tr>
      <w:tr w:rsidR="000C4C84" w:rsidRPr="0093351E" w:rsidTr="00156FA4">
        <w:trPr>
          <w:trHeight w:val="701"/>
        </w:trPr>
        <w:tc>
          <w:tcPr>
            <w:tcW w:w="1345" w:type="dxa"/>
            <w:vAlign w:val="center"/>
          </w:tcPr>
          <w:p w:rsidR="000C4C84" w:rsidRPr="0093351E" w:rsidRDefault="000C4C84" w:rsidP="000C4C84">
            <w:pPr>
              <w:jc w:val="center"/>
              <w:rPr>
                <w:rFonts w:ascii="Times New Roman" w:hAnsi="Times New Roman" w:cs="Times New Roman"/>
                <w:b/>
              </w:rPr>
            </w:pPr>
            <w:r w:rsidRPr="0093351E">
              <w:rPr>
                <w:rFonts w:ascii="Times New Roman" w:hAnsi="Times New Roman" w:cs="Times New Roman"/>
                <w:b/>
              </w:rPr>
              <w:t>Country of Origin:</w:t>
            </w:r>
          </w:p>
        </w:tc>
        <w:tc>
          <w:tcPr>
            <w:tcW w:w="2430" w:type="dxa"/>
          </w:tcPr>
          <w:p w:rsidR="000C4C84" w:rsidRPr="0093351E" w:rsidRDefault="000C4C84" w:rsidP="005C72CF">
            <w:pPr>
              <w:rPr>
                <w:rFonts w:ascii="Times New Roman" w:hAnsi="Times New Roman" w:cs="Times New Roman"/>
              </w:rPr>
            </w:pPr>
          </w:p>
        </w:tc>
        <w:tc>
          <w:tcPr>
            <w:tcW w:w="7191" w:type="dxa"/>
          </w:tcPr>
          <w:p w:rsidR="000C4C84" w:rsidRPr="0093351E" w:rsidRDefault="000C4C84" w:rsidP="005C72CF">
            <w:pPr>
              <w:rPr>
                <w:rFonts w:ascii="Times New Roman" w:hAnsi="Times New Roman" w:cs="Times New Roman"/>
              </w:rPr>
            </w:pPr>
            <w:r w:rsidRPr="0093351E">
              <w:rPr>
                <w:rFonts w:ascii="Times New Roman" w:hAnsi="Times New Roman" w:cs="Times New Roman"/>
                <w:b/>
              </w:rPr>
              <w:t>Key Text(s):</w:t>
            </w:r>
          </w:p>
        </w:tc>
      </w:tr>
      <w:tr w:rsidR="000C4C84" w:rsidRPr="0093351E" w:rsidTr="00156FA4">
        <w:trPr>
          <w:trHeight w:val="791"/>
        </w:trPr>
        <w:tc>
          <w:tcPr>
            <w:tcW w:w="3775" w:type="dxa"/>
            <w:gridSpan w:val="2"/>
            <w:vAlign w:val="center"/>
          </w:tcPr>
          <w:p w:rsidR="000C4C84" w:rsidRPr="0093351E" w:rsidRDefault="000C4C84" w:rsidP="005C72CF">
            <w:pPr>
              <w:jc w:val="center"/>
              <w:rPr>
                <w:rFonts w:ascii="Times New Roman" w:hAnsi="Times New Roman" w:cs="Times New Roman"/>
              </w:rPr>
            </w:pPr>
            <w:r w:rsidRPr="0093351E">
              <w:rPr>
                <w:rFonts w:ascii="Times New Roman" w:hAnsi="Times New Roman" w:cs="Times New Roman"/>
                <w:b/>
              </w:rPr>
              <w:t>Core Philosophical Beliefs</w:t>
            </w:r>
          </w:p>
        </w:tc>
        <w:tc>
          <w:tcPr>
            <w:tcW w:w="7191" w:type="dxa"/>
          </w:tcPr>
          <w:p w:rsidR="000C4C84" w:rsidRPr="0093351E" w:rsidRDefault="000C4C84" w:rsidP="000C4C84">
            <w:pPr>
              <w:rPr>
                <w:rFonts w:ascii="Times New Roman" w:hAnsi="Times New Roman" w:cs="Times New Roman"/>
              </w:rPr>
            </w:pPr>
          </w:p>
          <w:p w:rsidR="000C4C84" w:rsidRPr="0093351E" w:rsidRDefault="000C4C84" w:rsidP="000C4C84">
            <w:pPr>
              <w:rPr>
                <w:rFonts w:ascii="Times New Roman" w:hAnsi="Times New Roman" w:cs="Times New Roman"/>
              </w:rPr>
            </w:pPr>
          </w:p>
          <w:p w:rsidR="000C4C84" w:rsidRPr="0093351E" w:rsidRDefault="000C4C84" w:rsidP="000C4C84">
            <w:pPr>
              <w:rPr>
                <w:rFonts w:ascii="Times New Roman" w:hAnsi="Times New Roman" w:cs="Times New Roman"/>
              </w:rPr>
            </w:pPr>
          </w:p>
          <w:p w:rsidR="000C4C84" w:rsidRPr="0093351E" w:rsidRDefault="000C4C84" w:rsidP="000C4C84">
            <w:pPr>
              <w:rPr>
                <w:rFonts w:ascii="Times New Roman" w:hAnsi="Times New Roman" w:cs="Times New Roman"/>
              </w:rPr>
            </w:pPr>
          </w:p>
          <w:p w:rsidR="000C4C84" w:rsidRPr="0093351E" w:rsidRDefault="000C4C84" w:rsidP="000C4C84">
            <w:pPr>
              <w:rPr>
                <w:rFonts w:ascii="Times New Roman" w:hAnsi="Times New Roman" w:cs="Times New Roman"/>
              </w:rPr>
            </w:pPr>
          </w:p>
          <w:p w:rsidR="000C4C84" w:rsidRPr="0093351E" w:rsidRDefault="000C4C84" w:rsidP="000C4C84">
            <w:pPr>
              <w:rPr>
                <w:rFonts w:ascii="Times New Roman" w:hAnsi="Times New Roman" w:cs="Times New Roman"/>
              </w:rPr>
            </w:pPr>
          </w:p>
        </w:tc>
      </w:tr>
      <w:tr w:rsidR="00992A5A" w:rsidRPr="0093351E" w:rsidTr="005C72CF">
        <w:trPr>
          <w:trHeight w:val="476"/>
        </w:trPr>
        <w:tc>
          <w:tcPr>
            <w:tcW w:w="10966" w:type="dxa"/>
            <w:gridSpan w:val="3"/>
            <w:vAlign w:val="center"/>
          </w:tcPr>
          <w:p w:rsidR="00992A5A" w:rsidRPr="0093351E" w:rsidRDefault="00992A5A" w:rsidP="00992A5A">
            <w:pPr>
              <w:rPr>
                <w:rFonts w:ascii="Times New Roman" w:hAnsi="Times New Roman" w:cs="Times New Roman"/>
                <w:b/>
              </w:rPr>
            </w:pPr>
            <w:r w:rsidRPr="0093351E">
              <w:rPr>
                <w:rFonts w:ascii="Times New Roman" w:hAnsi="Times New Roman" w:cs="Times New Roman"/>
                <w:b/>
              </w:rPr>
              <w:t>Philosopher 2:</w:t>
            </w:r>
          </w:p>
        </w:tc>
      </w:tr>
      <w:tr w:rsidR="00992A5A" w:rsidRPr="0093351E" w:rsidTr="00135F34">
        <w:trPr>
          <w:trHeight w:val="701"/>
        </w:trPr>
        <w:tc>
          <w:tcPr>
            <w:tcW w:w="1345" w:type="dxa"/>
            <w:vAlign w:val="center"/>
          </w:tcPr>
          <w:p w:rsidR="00992A5A" w:rsidRPr="0093351E" w:rsidRDefault="00992A5A" w:rsidP="005C72CF">
            <w:pPr>
              <w:jc w:val="center"/>
              <w:rPr>
                <w:rFonts w:ascii="Times New Roman" w:hAnsi="Times New Roman" w:cs="Times New Roman"/>
                <w:b/>
              </w:rPr>
            </w:pPr>
            <w:r w:rsidRPr="0093351E">
              <w:rPr>
                <w:rFonts w:ascii="Times New Roman" w:hAnsi="Times New Roman" w:cs="Times New Roman"/>
                <w:b/>
              </w:rPr>
              <w:t>Country of Origin:</w:t>
            </w:r>
          </w:p>
        </w:tc>
        <w:tc>
          <w:tcPr>
            <w:tcW w:w="2430" w:type="dxa"/>
          </w:tcPr>
          <w:p w:rsidR="00992A5A" w:rsidRPr="0093351E" w:rsidRDefault="00992A5A" w:rsidP="005C72CF">
            <w:pPr>
              <w:rPr>
                <w:rFonts w:ascii="Times New Roman" w:hAnsi="Times New Roman" w:cs="Times New Roman"/>
              </w:rPr>
            </w:pPr>
          </w:p>
        </w:tc>
        <w:tc>
          <w:tcPr>
            <w:tcW w:w="7191" w:type="dxa"/>
          </w:tcPr>
          <w:p w:rsidR="00992A5A" w:rsidRPr="0093351E" w:rsidRDefault="00992A5A" w:rsidP="005C72CF">
            <w:pPr>
              <w:rPr>
                <w:rFonts w:ascii="Times New Roman" w:hAnsi="Times New Roman" w:cs="Times New Roman"/>
              </w:rPr>
            </w:pPr>
            <w:r w:rsidRPr="0093351E">
              <w:rPr>
                <w:rFonts w:ascii="Times New Roman" w:hAnsi="Times New Roman" w:cs="Times New Roman"/>
                <w:b/>
              </w:rPr>
              <w:t>Key Text(s):</w:t>
            </w:r>
          </w:p>
        </w:tc>
      </w:tr>
      <w:tr w:rsidR="00992A5A" w:rsidRPr="0093351E" w:rsidTr="00135F34">
        <w:trPr>
          <w:trHeight w:val="791"/>
        </w:trPr>
        <w:tc>
          <w:tcPr>
            <w:tcW w:w="3775" w:type="dxa"/>
            <w:gridSpan w:val="2"/>
            <w:vAlign w:val="center"/>
          </w:tcPr>
          <w:p w:rsidR="00992A5A" w:rsidRPr="0093351E" w:rsidRDefault="00992A5A" w:rsidP="005C72CF">
            <w:pPr>
              <w:jc w:val="center"/>
              <w:rPr>
                <w:rFonts w:ascii="Times New Roman" w:hAnsi="Times New Roman" w:cs="Times New Roman"/>
              </w:rPr>
            </w:pPr>
            <w:r w:rsidRPr="0093351E">
              <w:rPr>
                <w:rFonts w:ascii="Times New Roman" w:hAnsi="Times New Roman" w:cs="Times New Roman"/>
                <w:b/>
              </w:rPr>
              <w:t>Core Philosophical Beliefs</w:t>
            </w:r>
          </w:p>
        </w:tc>
        <w:tc>
          <w:tcPr>
            <w:tcW w:w="7191" w:type="dxa"/>
          </w:tcPr>
          <w:p w:rsidR="00992A5A" w:rsidRPr="0093351E" w:rsidRDefault="00992A5A" w:rsidP="005C72CF">
            <w:pPr>
              <w:rPr>
                <w:rFonts w:ascii="Times New Roman" w:hAnsi="Times New Roman" w:cs="Times New Roman"/>
              </w:rPr>
            </w:pPr>
          </w:p>
          <w:p w:rsidR="00992A5A" w:rsidRPr="0093351E" w:rsidRDefault="00992A5A" w:rsidP="005C72CF">
            <w:pPr>
              <w:rPr>
                <w:rFonts w:ascii="Times New Roman" w:hAnsi="Times New Roman" w:cs="Times New Roman"/>
              </w:rPr>
            </w:pPr>
          </w:p>
          <w:p w:rsidR="00992A5A" w:rsidRDefault="00992A5A" w:rsidP="005C72CF">
            <w:pPr>
              <w:rPr>
                <w:rFonts w:ascii="Times New Roman" w:hAnsi="Times New Roman" w:cs="Times New Roman"/>
              </w:rPr>
            </w:pPr>
          </w:p>
          <w:p w:rsidR="00EA08FA" w:rsidRDefault="00EA08FA" w:rsidP="005C72CF">
            <w:pPr>
              <w:rPr>
                <w:rFonts w:ascii="Times New Roman" w:hAnsi="Times New Roman" w:cs="Times New Roman"/>
              </w:rPr>
            </w:pPr>
          </w:p>
          <w:p w:rsidR="00EA08FA" w:rsidRDefault="00EA08FA" w:rsidP="005C72CF">
            <w:pPr>
              <w:rPr>
                <w:rFonts w:ascii="Times New Roman" w:hAnsi="Times New Roman" w:cs="Times New Roman"/>
              </w:rPr>
            </w:pPr>
          </w:p>
          <w:p w:rsidR="00EA08FA" w:rsidRPr="0093351E" w:rsidRDefault="00EA08FA" w:rsidP="005C72CF">
            <w:pPr>
              <w:rPr>
                <w:rFonts w:ascii="Times New Roman" w:hAnsi="Times New Roman" w:cs="Times New Roman"/>
              </w:rPr>
            </w:pPr>
          </w:p>
        </w:tc>
      </w:tr>
      <w:tr w:rsidR="00992A5A" w:rsidRPr="0093351E" w:rsidTr="005C72CF">
        <w:trPr>
          <w:trHeight w:val="476"/>
        </w:trPr>
        <w:tc>
          <w:tcPr>
            <w:tcW w:w="10966" w:type="dxa"/>
            <w:gridSpan w:val="3"/>
            <w:vAlign w:val="center"/>
          </w:tcPr>
          <w:p w:rsidR="00992A5A" w:rsidRPr="0093351E" w:rsidRDefault="00992A5A" w:rsidP="00992A5A">
            <w:pPr>
              <w:rPr>
                <w:rFonts w:ascii="Times New Roman" w:hAnsi="Times New Roman" w:cs="Times New Roman"/>
                <w:b/>
              </w:rPr>
            </w:pPr>
            <w:r w:rsidRPr="0093351E">
              <w:rPr>
                <w:rFonts w:ascii="Times New Roman" w:hAnsi="Times New Roman" w:cs="Times New Roman"/>
                <w:b/>
              </w:rPr>
              <w:t>Philosopher 3:</w:t>
            </w:r>
          </w:p>
        </w:tc>
      </w:tr>
      <w:tr w:rsidR="00992A5A" w:rsidRPr="0093351E" w:rsidTr="00EA08FA">
        <w:trPr>
          <w:trHeight w:val="701"/>
        </w:trPr>
        <w:tc>
          <w:tcPr>
            <w:tcW w:w="1345" w:type="dxa"/>
            <w:vAlign w:val="center"/>
          </w:tcPr>
          <w:p w:rsidR="00992A5A" w:rsidRPr="0093351E" w:rsidRDefault="00992A5A" w:rsidP="005C72CF">
            <w:pPr>
              <w:jc w:val="center"/>
              <w:rPr>
                <w:rFonts w:ascii="Times New Roman" w:hAnsi="Times New Roman" w:cs="Times New Roman"/>
                <w:b/>
              </w:rPr>
            </w:pPr>
            <w:r w:rsidRPr="0093351E">
              <w:rPr>
                <w:rFonts w:ascii="Times New Roman" w:hAnsi="Times New Roman" w:cs="Times New Roman"/>
                <w:b/>
              </w:rPr>
              <w:t>Country of Origin:</w:t>
            </w:r>
          </w:p>
        </w:tc>
        <w:tc>
          <w:tcPr>
            <w:tcW w:w="2430" w:type="dxa"/>
          </w:tcPr>
          <w:p w:rsidR="00992A5A" w:rsidRPr="0093351E" w:rsidRDefault="00992A5A" w:rsidP="005C72CF">
            <w:pPr>
              <w:rPr>
                <w:rFonts w:ascii="Times New Roman" w:hAnsi="Times New Roman" w:cs="Times New Roman"/>
              </w:rPr>
            </w:pPr>
          </w:p>
        </w:tc>
        <w:tc>
          <w:tcPr>
            <w:tcW w:w="7191" w:type="dxa"/>
          </w:tcPr>
          <w:p w:rsidR="00992A5A" w:rsidRPr="0093351E" w:rsidRDefault="00992A5A" w:rsidP="005C72CF">
            <w:pPr>
              <w:rPr>
                <w:rFonts w:ascii="Times New Roman" w:hAnsi="Times New Roman" w:cs="Times New Roman"/>
              </w:rPr>
            </w:pPr>
            <w:r w:rsidRPr="0093351E">
              <w:rPr>
                <w:rFonts w:ascii="Times New Roman" w:hAnsi="Times New Roman" w:cs="Times New Roman"/>
                <w:b/>
              </w:rPr>
              <w:t>Key Text(s):</w:t>
            </w:r>
          </w:p>
        </w:tc>
      </w:tr>
      <w:tr w:rsidR="00992A5A" w:rsidRPr="0093351E" w:rsidTr="00EA08FA">
        <w:trPr>
          <w:trHeight w:val="791"/>
        </w:trPr>
        <w:tc>
          <w:tcPr>
            <w:tcW w:w="3775" w:type="dxa"/>
            <w:gridSpan w:val="2"/>
            <w:vAlign w:val="center"/>
          </w:tcPr>
          <w:p w:rsidR="00992A5A" w:rsidRPr="0093351E" w:rsidRDefault="00992A5A" w:rsidP="005C72CF">
            <w:pPr>
              <w:jc w:val="center"/>
              <w:rPr>
                <w:rFonts w:ascii="Times New Roman" w:hAnsi="Times New Roman" w:cs="Times New Roman"/>
              </w:rPr>
            </w:pPr>
            <w:r w:rsidRPr="0093351E">
              <w:rPr>
                <w:rFonts w:ascii="Times New Roman" w:hAnsi="Times New Roman" w:cs="Times New Roman"/>
                <w:b/>
              </w:rPr>
              <w:t>Core Philosophical Beliefs</w:t>
            </w:r>
          </w:p>
        </w:tc>
        <w:tc>
          <w:tcPr>
            <w:tcW w:w="7191" w:type="dxa"/>
          </w:tcPr>
          <w:p w:rsidR="00992A5A" w:rsidRPr="0093351E" w:rsidRDefault="00992A5A" w:rsidP="005C72CF">
            <w:pPr>
              <w:rPr>
                <w:rFonts w:ascii="Times New Roman" w:hAnsi="Times New Roman" w:cs="Times New Roman"/>
              </w:rPr>
            </w:pPr>
          </w:p>
          <w:p w:rsidR="00992A5A" w:rsidRDefault="00992A5A" w:rsidP="005C72CF">
            <w:pPr>
              <w:rPr>
                <w:rFonts w:ascii="Times New Roman" w:hAnsi="Times New Roman" w:cs="Times New Roman"/>
              </w:rPr>
            </w:pPr>
          </w:p>
          <w:p w:rsidR="00EA08FA" w:rsidRDefault="00EA08FA" w:rsidP="005C72CF">
            <w:pPr>
              <w:rPr>
                <w:rFonts w:ascii="Times New Roman" w:hAnsi="Times New Roman" w:cs="Times New Roman"/>
              </w:rPr>
            </w:pPr>
          </w:p>
          <w:p w:rsidR="00EA08FA" w:rsidRPr="0093351E" w:rsidRDefault="00EA08FA" w:rsidP="005C72CF">
            <w:pPr>
              <w:rPr>
                <w:rFonts w:ascii="Times New Roman" w:hAnsi="Times New Roman" w:cs="Times New Roman"/>
              </w:rPr>
            </w:pPr>
          </w:p>
          <w:p w:rsidR="00992A5A" w:rsidRPr="0093351E" w:rsidRDefault="00992A5A" w:rsidP="005C72CF">
            <w:pPr>
              <w:rPr>
                <w:rFonts w:ascii="Times New Roman" w:hAnsi="Times New Roman" w:cs="Times New Roman"/>
              </w:rPr>
            </w:pPr>
          </w:p>
          <w:p w:rsidR="00992A5A" w:rsidRPr="0093351E" w:rsidRDefault="00992A5A" w:rsidP="005C72CF">
            <w:pPr>
              <w:rPr>
                <w:rFonts w:ascii="Times New Roman" w:hAnsi="Times New Roman" w:cs="Times New Roman"/>
              </w:rPr>
            </w:pPr>
          </w:p>
        </w:tc>
      </w:tr>
    </w:tbl>
    <w:p w:rsidR="00EA08FA" w:rsidRPr="0093351E" w:rsidRDefault="00EA08FA" w:rsidP="002250E5">
      <w:pPr>
        <w:pStyle w:val="NoSpacing"/>
        <w:rPr>
          <w:sz w:val="22"/>
          <w:szCs w:val="22"/>
        </w:rPr>
      </w:pPr>
    </w:p>
    <w:p w:rsidR="002250E5" w:rsidRPr="0093351E" w:rsidRDefault="002250E5" w:rsidP="002250E5">
      <w:pPr>
        <w:pStyle w:val="NoSpacing"/>
        <w:numPr>
          <w:ilvl w:val="0"/>
          <w:numId w:val="12"/>
        </w:numPr>
        <w:rPr>
          <w:sz w:val="22"/>
          <w:szCs w:val="22"/>
        </w:rPr>
      </w:pPr>
      <w:r w:rsidRPr="0093351E">
        <w:rPr>
          <w:sz w:val="22"/>
          <w:szCs w:val="22"/>
        </w:rPr>
        <w:lastRenderedPageBreak/>
        <w:t>For each of the documents listed below, explain how they influenced resistance to existing political authority.</w:t>
      </w:r>
    </w:p>
    <w:p w:rsidR="002250E5" w:rsidRPr="0093351E" w:rsidRDefault="002250E5" w:rsidP="002250E5">
      <w:pPr>
        <w:pStyle w:val="NoSpacing"/>
        <w:rPr>
          <w:sz w:val="22"/>
          <w:szCs w:val="22"/>
        </w:rPr>
      </w:pPr>
    </w:p>
    <w:tbl>
      <w:tblPr>
        <w:tblStyle w:val="TableGrid"/>
        <w:tblW w:w="0" w:type="auto"/>
        <w:tblLook w:val="04A0" w:firstRow="1" w:lastRow="0" w:firstColumn="1" w:lastColumn="0" w:noHBand="0" w:noVBand="1"/>
      </w:tblPr>
      <w:tblGrid>
        <w:gridCol w:w="2065"/>
        <w:gridCol w:w="8725"/>
      </w:tblGrid>
      <w:tr w:rsidR="002250E5" w:rsidRPr="0093351E" w:rsidTr="006735C4">
        <w:tc>
          <w:tcPr>
            <w:tcW w:w="2065" w:type="dxa"/>
            <w:vAlign w:val="center"/>
          </w:tcPr>
          <w:p w:rsidR="002250E5" w:rsidRPr="0093351E" w:rsidRDefault="002250E5" w:rsidP="002250E5">
            <w:pPr>
              <w:pStyle w:val="NoSpacing"/>
              <w:jc w:val="center"/>
              <w:rPr>
                <w:b/>
                <w:sz w:val="22"/>
                <w:szCs w:val="22"/>
              </w:rPr>
            </w:pPr>
            <w:r w:rsidRPr="0093351E">
              <w:rPr>
                <w:b/>
                <w:sz w:val="22"/>
                <w:szCs w:val="22"/>
              </w:rPr>
              <w:t>American Declaration of Independence</w:t>
            </w:r>
          </w:p>
        </w:tc>
        <w:tc>
          <w:tcPr>
            <w:tcW w:w="8725" w:type="dxa"/>
          </w:tcPr>
          <w:p w:rsidR="002250E5" w:rsidRDefault="002250E5" w:rsidP="002250E5">
            <w:pPr>
              <w:pStyle w:val="NoSpacing"/>
              <w:rPr>
                <w:sz w:val="22"/>
                <w:szCs w:val="22"/>
              </w:rPr>
            </w:pPr>
          </w:p>
          <w:p w:rsidR="00EC080E" w:rsidRDefault="00EC080E" w:rsidP="002250E5">
            <w:pPr>
              <w:pStyle w:val="NoSpacing"/>
              <w:rPr>
                <w:sz w:val="22"/>
                <w:szCs w:val="22"/>
              </w:rPr>
            </w:pPr>
          </w:p>
          <w:p w:rsidR="00EC080E" w:rsidRDefault="00EC080E" w:rsidP="002250E5">
            <w:pPr>
              <w:pStyle w:val="NoSpacing"/>
              <w:rPr>
                <w:sz w:val="22"/>
                <w:szCs w:val="22"/>
              </w:rPr>
            </w:pPr>
          </w:p>
          <w:p w:rsidR="00EC080E" w:rsidRPr="0093351E" w:rsidRDefault="00EC080E" w:rsidP="002250E5">
            <w:pPr>
              <w:pStyle w:val="NoSpacing"/>
              <w:rPr>
                <w:sz w:val="22"/>
                <w:szCs w:val="22"/>
              </w:rPr>
            </w:pPr>
          </w:p>
          <w:p w:rsidR="002250E5" w:rsidRPr="0093351E" w:rsidRDefault="002250E5" w:rsidP="002250E5">
            <w:pPr>
              <w:pStyle w:val="NoSpacing"/>
              <w:rPr>
                <w:sz w:val="22"/>
                <w:szCs w:val="22"/>
              </w:rPr>
            </w:pPr>
          </w:p>
        </w:tc>
      </w:tr>
      <w:tr w:rsidR="002250E5" w:rsidRPr="0093351E" w:rsidTr="006735C4">
        <w:tc>
          <w:tcPr>
            <w:tcW w:w="2065" w:type="dxa"/>
            <w:vAlign w:val="center"/>
          </w:tcPr>
          <w:p w:rsidR="002250E5" w:rsidRPr="0093351E" w:rsidRDefault="002250E5" w:rsidP="002250E5">
            <w:pPr>
              <w:pStyle w:val="NoSpacing"/>
              <w:jc w:val="center"/>
              <w:rPr>
                <w:b/>
                <w:sz w:val="22"/>
                <w:szCs w:val="22"/>
              </w:rPr>
            </w:pPr>
            <w:r w:rsidRPr="0093351E">
              <w:rPr>
                <w:b/>
                <w:sz w:val="22"/>
                <w:szCs w:val="22"/>
              </w:rPr>
              <w:t>French Declaration of the Rights of Man and Citizen</w:t>
            </w:r>
          </w:p>
        </w:tc>
        <w:tc>
          <w:tcPr>
            <w:tcW w:w="8725" w:type="dxa"/>
          </w:tcPr>
          <w:p w:rsidR="002250E5" w:rsidRPr="0093351E" w:rsidRDefault="002250E5" w:rsidP="002250E5">
            <w:pPr>
              <w:pStyle w:val="NoSpacing"/>
              <w:rPr>
                <w:sz w:val="22"/>
                <w:szCs w:val="22"/>
              </w:rPr>
            </w:pPr>
          </w:p>
          <w:p w:rsidR="002250E5" w:rsidRDefault="002250E5" w:rsidP="002250E5">
            <w:pPr>
              <w:pStyle w:val="NoSpacing"/>
              <w:rPr>
                <w:sz w:val="22"/>
                <w:szCs w:val="22"/>
              </w:rPr>
            </w:pPr>
          </w:p>
          <w:p w:rsidR="00EC080E" w:rsidRDefault="00EC080E" w:rsidP="002250E5">
            <w:pPr>
              <w:pStyle w:val="NoSpacing"/>
              <w:rPr>
                <w:sz w:val="22"/>
                <w:szCs w:val="22"/>
              </w:rPr>
            </w:pPr>
          </w:p>
          <w:p w:rsidR="00EC080E" w:rsidRPr="0093351E" w:rsidRDefault="00EC080E" w:rsidP="002250E5">
            <w:pPr>
              <w:pStyle w:val="NoSpacing"/>
              <w:rPr>
                <w:sz w:val="22"/>
                <w:szCs w:val="22"/>
              </w:rPr>
            </w:pPr>
          </w:p>
          <w:p w:rsidR="002250E5" w:rsidRPr="0093351E" w:rsidRDefault="002250E5" w:rsidP="002250E5">
            <w:pPr>
              <w:pStyle w:val="NoSpacing"/>
              <w:rPr>
                <w:sz w:val="22"/>
                <w:szCs w:val="22"/>
              </w:rPr>
            </w:pPr>
          </w:p>
        </w:tc>
      </w:tr>
      <w:tr w:rsidR="002250E5" w:rsidRPr="0093351E" w:rsidTr="006735C4">
        <w:tc>
          <w:tcPr>
            <w:tcW w:w="2065" w:type="dxa"/>
            <w:vAlign w:val="center"/>
          </w:tcPr>
          <w:p w:rsidR="002250E5" w:rsidRPr="0093351E" w:rsidRDefault="002250E5" w:rsidP="002250E5">
            <w:pPr>
              <w:pStyle w:val="NoSpacing"/>
              <w:jc w:val="center"/>
              <w:rPr>
                <w:b/>
                <w:sz w:val="22"/>
                <w:szCs w:val="22"/>
              </w:rPr>
            </w:pPr>
            <w:r w:rsidRPr="0093351E">
              <w:rPr>
                <w:b/>
                <w:sz w:val="22"/>
                <w:szCs w:val="22"/>
              </w:rPr>
              <w:t>Bolivar’s Jamaica Letter</w:t>
            </w:r>
          </w:p>
        </w:tc>
        <w:tc>
          <w:tcPr>
            <w:tcW w:w="8725" w:type="dxa"/>
          </w:tcPr>
          <w:p w:rsidR="002250E5" w:rsidRPr="0093351E" w:rsidRDefault="002250E5" w:rsidP="002250E5">
            <w:pPr>
              <w:pStyle w:val="NoSpacing"/>
              <w:rPr>
                <w:sz w:val="22"/>
                <w:szCs w:val="22"/>
              </w:rPr>
            </w:pPr>
          </w:p>
          <w:p w:rsidR="002250E5" w:rsidRDefault="002250E5" w:rsidP="002250E5">
            <w:pPr>
              <w:pStyle w:val="NoSpacing"/>
              <w:rPr>
                <w:sz w:val="22"/>
                <w:szCs w:val="22"/>
              </w:rPr>
            </w:pPr>
          </w:p>
          <w:p w:rsidR="00EC080E" w:rsidRDefault="00EC080E" w:rsidP="002250E5">
            <w:pPr>
              <w:pStyle w:val="NoSpacing"/>
              <w:rPr>
                <w:sz w:val="22"/>
                <w:szCs w:val="22"/>
              </w:rPr>
            </w:pPr>
          </w:p>
          <w:p w:rsidR="00EC080E" w:rsidRDefault="00EC080E" w:rsidP="002250E5">
            <w:pPr>
              <w:pStyle w:val="NoSpacing"/>
              <w:rPr>
                <w:sz w:val="22"/>
                <w:szCs w:val="22"/>
              </w:rPr>
            </w:pPr>
          </w:p>
          <w:p w:rsidR="00EC080E" w:rsidRPr="0093351E" w:rsidRDefault="00EC080E" w:rsidP="002250E5">
            <w:pPr>
              <w:pStyle w:val="NoSpacing"/>
              <w:rPr>
                <w:sz w:val="22"/>
                <w:szCs w:val="22"/>
              </w:rPr>
            </w:pPr>
          </w:p>
        </w:tc>
      </w:tr>
    </w:tbl>
    <w:p w:rsidR="000520B7" w:rsidRDefault="000520B7" w:rsidP="000520B7">
      <w:pPr>
        <w:pStyle w:val="NoSpacing"/>
        <w:ind w:left="720"/>
        <w:rPr>
          <w:sz w:val="22"/>
          <w:szCs w:val="22"/>
        </w:rPr>
      </w:pPr>
    </w:p>
    <w:p w:rsidR="002250E5" w:rsidRPr="0093351E" w:rsidRDefault="002250E5" w:rsidP="002250E5">
      <w:pPr>
        <w:pStyle w:val="NoSpacing"/>
        <w:numPr>
          <w:ilvl w:val="0"/>
          <w:numId w:val="12"/>
        </w:numPr>
        <w:rPr>
          <w:sz w:val="22"/>
          <w:szCs w:val="22"/>
        </w:rPr>
      </w:pPr>
      <w:r w:rsidRPr="0093351E">
        <w:rPr>
          <w:sz w:val="22"/>
          <w:szCs w:val="22"/>
        </w:rPr>
        <w:t>For each topic listed below, explain how Enlightenment</w:t>
      </w:r>
      <w:r w:rsidR="00EC080E">
        <w:rPr>
          <w:sz w:val="22"/>
          <w:szCs w:val="22"/>
        </w:rPr>
        <w:t xml:space="preserve"> ideas influenced these notions:</w:t>
      </w:r>
    </w:p>
    <w:p w:rsidR="002250E5" w:rsidRPr="0093351E" w:rsidRDefault="002250E5" w:rsidP="002250E5">
      <w:pPr>
        <w:pStyle w:val="NoSpacing"/>
        <w:rPr>
          <w:sz w:val="22"/>
          <w:szCs w:val="22"/>
        </w:rPr>
      </w:pPr>
    </w:p>
    <w:tbl>
      <w:tblPr>
        <w:tblStyle w:val="TableGrid"/>
        <w:tblW w:w="0" w:type="auto"/>
        <w:tblLook w:val="04A0" w:firstRow="1" w:lastRow="0" w:firstColumn="1" w:lastColumn="0" w:noHBand="0" w:noVBand="1"/>
      </w:tblPr>
      <w:tblGrid>
        <w:gridCol w:w="2065"/>
        <w:gridCol w:w="8725"/>
      </w:tblGrid>
      <w:tr w:rsidR="002250E5" w:rsidRPr="0093351E" w:rsidTr="003D2430">
        <w:tc>
          <w:tcPr>
            <w:tcW w:w="2065" w:type="dxa"/>
            <w:vAlign w:val="center"/>
          </w:tcPr>
          <w:p w:rsidR="002250E5" w:rsidRPr="0093351E" w:rsidRDefault="002250E5" w:rsidP="005C72CF">
            <w:pPr>
              <w:pStyle w:val="NoSpacing"/>
              <w:jc w:val="center"/>
              <w:rPr>
                <w:b/>
                <w:sz w:val="22"/>
                <w:szCs w:val="22"/>
              </w:rPr>
            </w:pPr>
            <w:r w:rsidRPr="0093351E">
              <w:rPr>
                <w:b/>
                <w:sz w:val="22"/>
                <w:szCs w:val="22"/>
              </w:rPr>
              <w:t>Expanded Suffrage</w:t>
            </w:r>
          </w:p>
        </w:tc>
        <w:tc>
          <w:tcPr>
            <w:tcW w:w="8725" w:type="dxa"/>
          </w:tcPr>
          <w:p w:rsidR="002250E5" w:rsidRPr="0093351E" w:rsidRDefault="002250E5" w:rsidP="005C72CF">
            <w:pPr>
              <w:pStyle w:val="NoSpacing"/>
              <w:rPr>
                <w:sz w:val="22"/>
                <w:szCs w:val="22"/>
              </w:rPr>
            </w:pPr>
          </w:p>
          <w:p w:rsidR="002250E5" w:rsidRDefault="002250E5" w:rsidP="005C72CF">
            <w:pPr>
              <w:pStyle w:val="NoSpacing"/>
              <w:rPr>
                <w:sz w:val="22"/>
                <w:szCs w:val="22"/>
              </w:rPr>
            </w:pPr>
          </w:p>
          <w:p w:rsidR="00607931" w:rsidRPr="0093351E" w:rsidRDefault="00607931" w:rsidP="005C72CF">
            <w:pPr>
              <w:pStyle w:val="NoSpacing"/>
              <w:rPr>
                <w:sz w:val="22"/>
                <w:szCs w:val="22"/>
              </w:rPr>
            </w:pPr>
          </w:p>
          <w:p w:rsidR="002250E5" w:rsidRPr="0093351E" w:rsidRDefault="002250E5" w:rsidP="005C72CF">
            <w:pPr>
              <w:pStyle w:val="NoSpacing"/>
              <w:rPr>
                <w:sz w:val="22"/>
                <w:szCs w:val="22"/>
              </w:rPr>
            </w:pPr>
          </w:p>
        </w:tc>
      </w:tr>
      <w:tr w:rsidR="002250E5" w:rsidRPr="0093351E" w:rsidTr="003D2430">
        <w:tc>
          <w:tcPr>
            <w:tcW w:w="2065" w:type="dxa"/>
            <w:vAlign w:val="center"/>
          </w:tcPr>
          <w:p w:rsidR="002250E5" w:rsidRPr="0093351E" w:rsidRDefault="002250E5" w:rsidP="005C72CF">
            <w:pPr>
              <w:pStyle w:val="NoSpacing"/>
              <w:jc w:val="center"/>
              <w:rPr>
                <w:b/>
                <w:sz w:val="22"/>
                <w:szCs w:val="22"/>
              </w:rPr>
            </w:pPr>
            <w:r w:rsidRPr="0093351E">
              <w:rPr>
                <w:b/>
                <w:sz w:val="22"/>
                <w:szCs w:val="22"/>
              </w:rPr>
              <w:t>Abolition of Slavery</w:t>
            </w:r>
          </w:p>
        </w:tc>
        <w:tc>
          <w:tcPr>
            <w:tcW w:w="8725" w:type="dxa"/>
          </w:tcPr>
          <w:p w:rsidR="002250E5" w:rsidRPr="0093351E" w:rsidRDefault="002250E5" w:rsidP="005C72CF">
            <w:pPr>
              <w:pStyle w:val="NoSpacing"/>
              <w:rPr>
                <w:sz w:val="22"/>
                <w:szCs w:val="22"/>
              </w:rPr>
            </w:pPr>
          </w:p>
          <w:p w:rsidR="002250E5" w:rsidRPr="0093351E" w:rsidRDefault="002250E5" w:rsidP="005C72CF">
            <w:pPr>
              <w:pStyle w:val="NoSpacing"/>
              <w:rPr>
                <w:sz w:val="22"/>
                <w:szCs w:val="22"/>
              </w:rPr>
            </w:pPr>
          </w:p>
          <w:p w:rsidR="002250E5" w:rsidRDefault="002250E5" w:rsidP="005C72CF">
            <w:pPr>
              <w:pStyle w:val="NoSpacing"/>
              <w:rPr>
                <w:sz w:val="22"/>
                <w:szCs w:val="22"/>
              </w:rPr>
            </w:pPr>
          </w:p>
          <w:p w:rsidR="00607931" w:rsidRPr="0093351E" w:rsidRDefault="00607931" w:rsidP="005C72CF">
            <w:pPr>
              <w:pStyle w:val="NoSpacing"/>
              <w:rPr>
                <w:sz w:val="22"/>
                <w:szCs w:val="22"/>
              </w:rPr>
            </w:pPr>
          </w:p>
        </w:tc>
      </w:tr>
      <w:tr w:rsidR="002250E5" w:rsidRPr="0093351E" w:rsidTr="003D2430">
        <w:tc>
          <w:tcPr>
            <w:tcW w:w="2065" w:type="dxa"/>
            <w:vAlign w:val="center"/>
          </w:tcPr>
          <w:p w:rsidR="002250E5" w:rsidRPr="0093351E" w:rsidRDefault="002250E5" w:rsidP="005C72CF">
            <w:pPr>
              <w:pStyle w:val="NoSpacing"/>
              <w:jc w:val="center"/>
              <w:rPr>
                <w:b/>
                <w:sz w:val="22"/>
                <w:szCs w:val="22"/>
              </w:rPr>
            </w:pPr>
            <w:r w:rsidRPr="0093351E">
              <w:rPr>
                <w:b/>
                <w:sz w:val="22"/>
                <w:szCs w:val="22"/>
              </w:rPr>
              <w:t>End of Serfdom</w:t>
            </w:r>
          </w:p>
        </w:tc>
        <w:tc>
          <w:tcPr>
            <w:tcW w:w="8725" w:type="dxa"/>
          </w:tcPr>
          <w:p w:rsidR="002250E5" w:rsidRPr="0093351E" w:rsidRDefault="002250E5" w:rsidP="005C72CF">
            <w:pPr>
              <w:pStyle w:val="NoSpacing"/>
              <w:rPr>
                <w:sz w:val="22"/>
                <w:szCs w:val="22"/>
              </w:rPr>
            </w:pPr>
          </w:p>
          <w:p w:rsidR="002250E5" w:rsidRDefault="002250E5" w:rsidP="005C72CF">
            <w:pPr>
              <w:pStyle w:val="NoSpacing"/>
              <w:rPr>
                <w:sz w:val="22"/>
                <w:szCs w:val="22"/>
              </w:rPr>
            </w:pPr>
          </w:p>
          <w:p w:rsidR="00607931" w:rsidRPr="0093351E" w:rsidRDefault="00607931" w:rsidP="005C72CF">
            <w:pPr>
              <w:pStyle w:val="NoSpacing"/>
              <w:rPr>
                <w:sz w:val="22"/>
                <w:szCs w:val="22"/>
              </w:rPr>
            </w:pPr>
          </w:p>
          <w:p w:rsidR="002250E5" w:rsidRPr="0093351E" w:rsidRDefault="002250E5" w:rsidP="005C72CF">
            <w:pPr>
              <w:pStyle w:val="NoSpacing"/>
              <w:rPr>
                <w:sz w:val="22"/>
                <w:szCs w:val="22"/>
              </w:rPr>
            </w:pPr>
          </w:p>
        </w:tc>
      </w:tr>
    </w:tbl>
    <w:p w:rsidR="002250E5" w:rsidRPr="0093351E" w:rsidRDefault="002250E5" w:rsidP="002250E5">
      <w:pPr>
        <w:pStyle w:val="NoSpacing"/>
        <w:rPr>
          <w:sz w:val="22"/>
          <w:szCs w:val="22"/>
        </w:rPr>
      </w:pPr>
    </w:p>
    <w:p w:rsidR="002250E5" w:rsidRPr="00407B29" w:rsidRDefault="00407B29" w:rsidP="00000846">
      <w:pPr>
        <w:pStyle w:val="NoSpacing"/>
        <w:numPr>
          <w:ilvl w:val="0"/>
          <w:numId w:val="11"/>
        </w:numPr>
        <w:rPr>
          <w:b/>
          <w:sz w:val="22"/>
          <w:szCs w:val="22"/>
        </w:rPr>
      </w:pPr>
      <w:r w:rsidRPr="00407B29">
        <w:rPr>
          <w:b/>
          <w:sz w:val="22"/>
          <w:szCs w:val="22"/>
        </w:rPr>
        <w:t>Beginning in the 18th century, peoples around the world developed a new sense of commonality based on language, religion, social customs, and territory. These newly imagined national communities linked this identity with the borders of the state, while governments</w:t>
      </w:r>
      <w:r>
        <w:rPr>
          <w:b/>
          <w:sz w:val="22"/>
          <w:szCs w:val="22"/>
        </w:rPr>
        <w:t xml:space="preserve"> </w:t>
      </w:r>
      <w:r w:rsidRPr="00407B29">
        <w:rPr>
          <w:b/>
          <w:sz w:val="22"/>
          <w:szCs w:val="22"/>
        </w:rPr>
        <w:t>used this idea to unite diverse populations.</w:t>
      </w:r>
    </w:p>
    <w:p w:rsidR="002250E5" w:rsidRPr="0093351E" w:rsidRDefault="002250E5" w:rsidP="002250E5">
      <w:pPr>
        <w:pStyle w:val="NoSpacing"/>
        <w:rPr>
          <w:sz w:val="22"/>
          <w:szCs w:val="22"/>
        </w:rPr>
      </w:pPr>
    </w:p>
    <w:tbl>
      <w:tblPr>
        <w:tblStyle w:val="TableGrid"/>
        <w:tblW w:w="0" w:type="auto"/>
        <w:tblLook w:val="04A0" w:firstRow="1" w:lastRow="0" w:firstColumn="1" w:lastColumn="0" w:noHBand="0" w:noVBand="1"/>
      </w:tblPr>
      <w:tblGrid>
        <w:gridCol w:w="1345"/>
        <w:gridCol w:w="4410"/>
        <w:gridCol w:w="5035"/>
      </w:tblGrid>
      <w:tr w:rsidR="00CB632B" w:rsidRPr="0093351E" w:rsidTr="0082515A">
        <w:tc>
          <w:tcPr>
            <w:tcW w:w="1345" w:type="dxa"/>
          </w:tcPr>
          <w:p w:rsidR="00CB632B" w:rsidRDefault="00CB632B" w:rsidP="002250E5">
            <w:pPr>
              <w:pStyle w:val="NoSpacing"/>
              <w:rPr>
                <w:sz w:val="22"/>
                <w:szCs w:val="22"/>
              </w:rPr>
            </w:pPr>
          </w:p>
        </w:tc>
        <w:tc>
          <w:tcPr>
            <w:tcW w:w="4410" w:type="dxa"/>
          </w:tcPr>
          <w:p w:rsidR="00CB632B" w:rsidRPr="00CB632B" w:rsidRDefault="00CB632B" w:rsidP="00CB632B">
            <w:pPr>
              <w:pStyle w:val="NoSpacing"/>
              <w:jc w:val="center"/>
              <w:rPr>
                <w:b/>
                <w:sz w:val="22"/>
                <w:szCs w:val="22"/>
              </w:rPr>
            </w:pPr>
            <w:r w:rsidRPr="00CB632B">
              <w:rPr>
                <w:b/>
                <w:sz w:val="22"/>
                <w:szCs w:val="22"/>
              </w:rPr>
              <w:t>What caused it?</w:t>
            </w:r>
          </w:p>
        </w:tc>
        <w:tc>
          <w:tcPr>
            <w:tcW w:w="5035" w:type="dxa"/>
          </w:tcPr>
          <w:p w:rsidR="00CB632B" w:rsidRPr="00CB632B" w:rsidRDefault="00CB632B" w:rsidP="00CB632B">
            <w:pPr>
              <w:pStyle w:val="NoSpacing"/>
              <w:jc w:val="center"/>
              <w:rPr>
                <w:b/>
                <w:sz w:val="22"/>
                <w:szCs w:val="22"/>
              </w:rPr>
            </w:pPr>
            <w:r w:rsidRPr="00CB632B">
              <w:rPr>
                <w:b/>
                <w:sz w:val="22"/>
                <w:szCs w:val="22"/>
              </w:rPr>
              <w:t>What were results of it?</w:t>
            </w:r>
          </w:p>
        </w:tc>
      </w:tr>
      <w:tr w:rsidR="00407B29" w:rsidRPr="0093351E" w:rsidTr="0082515A">
        <w:tc>
          <w:tcPr>
            <w:tcW w:w="1345" w:type="dxa"/>
          </w:tcPr>
          <w:p w:rsidR="00945E57" w:rsidRDefault="00945E57" w:rsidP="00CB632B">
            <w:pPr>
              <w:pStyle w:val="NoSpacing"/>
              <w:jc w:val="center"/>
              <w:rPr>
                <w:sz w:val="22"/>
                <w:szCs w:val="22"/>
              </w:rPr>
            </w:pPr>
          </w:p>
          <w:p w:rsidR="00407B29" w:rsidRPr="0093351E" w:rsidRDefault="009571D1" w:rsidP="00CB632B">
            <w:pPr>
              <w:pStyle w:val="NoSpacing"/>
              <w:jc w:val="center"/>
              <w:rPr>
                <w:sz w:val="22"/>
                <w:szCs w:val="22"/>
              </w:rPr>
            </w:pPr>
            <w:r>
              <w:rPr>
                <w:sz w:val="22"/>
                <w:szCs w:val="22"/>
              </w:rPr>
              <w:t>German Nationalism</w:t>
            </w:r>
          </w:p>
        </w:tc>
        <w:tc>
          <w:tcPr>
            <w:tcW w:w="4410" w:type="dxa"/>
          </w:tcPr>
          <w:p w:rsidR="00407B29" w:rsidRDefault="00407B29" w:rsidP="002250E5">
            <w:pPr>
              <w:pStyle w:val="NoSpacing"/>
              <w:rPr>
                <w:sz w:val="22"/>
                <w:szCs w:val="22"/>
              </w:rPr>
            </w:pPr>
          </w:p>
          <w:p w:rsidR="00945E57" w:rsidRDefault="00945E57" w:rsidP="002250E5">
            <w:pPr>
              <w:pStyle w:val="NoSpacing"/>
              <w:rPr>
                <w:sz w:val="22"/>
                <w:szCs w:val="22"/>
              </w:rPr>
            </w:pPr>
          </w:p>
          <w:p w:rsidR="00945E57" w:rsidRDefault="00945E57" w:rsidP="002250E5">
            <w:pPr>
              <w:pStyle w:val="NoSpacing"/>
              <w:rPr>
                <w:sz w:val="22"/>
                <w:szCs w:val="22"/>
              </w:rPr>
            </w:pPr>
          </w:p>
          <w:p w:rsidR="00945E57" w:rsidRDefault="00945E57" w:rsidP="002250E5">
            <w:pPr>
              <w:pStyle w:val="NoSpacing"/>
              <w:rPr>
                <w:sz w:val="22"/>
                <w:szCs w:val="22"/>
              </w:rPr>
            </w:pPr>
          </w:p>
          <w:p w:rsidR="00945E57" w:rsidRPr="0093351E" w:rsidRDefault="00945E57" w:rsidP="002250E5">
            <w:pPr>
              <w:pStyle w:val="NoSpacing"/>
              <w:rPr>
                <w:sz w:val="22"/>
                <w:szCs w:val="22"/>
              </w:rPr>
            </w:pPr>
          </w:p>
        </w:tc>
        <w:tc>
          <w:tcPr>
            <w:tcW w:w="5035" w:type="dxa"/>
          </w:tcPr>
          <w:p w:rsidR="00407B29" w:rsidRPr="0093351E" w:rsidRDefault="00407B29" w:rsidP="002250E5">
            <w:pPr>
              <w:pStyle w:val="NoSpacing"/>
              <w:rPr>
                <w:sz w:val="22"/>
                <w:szCs w:val="22"/>
              </w:rPr>
            </w:pPr>
          </w:p>
          <w:p w:rsidR="00407B29" w:rsidRPr="0093351E" w:rsidRDefault="00407B29" w:rsidP="002250E5">
            <w:pPr>
              <w:pStyle w:val="NoSpacing"/>
              <w:rPr>
                <w:sz w:val="22"/>
                <w:szCs w:val="22"/>
              </w:rPr>
            </w:pPr>
          </w:p>
          <w:p w:rsidR="00407B29" w:rsidRPr="0093351E" w:rsidRDefault="00407B29" w:rsidP="002250E5">
            <w:pPr>
              <w:pStyle w:val="NoSpacing"/>
              <w:rPr>
                <w:sz w:val="22"/>
                <w:szCs w:val="22"/>
              </w:rPr>
            </w:pPr>
          </w:p>
        </w:tc>
      </w:tr>
      <w:tr w:rsidR="00407B29" w:rsidRPr="0093351E" w:rsidTr="0082515A">
        <w:tc>
          <w:tcPr>
            <w:tcW w:w="1345" w:type="dxa"/>
          </w:tcPr>
          <w:p w:rsidR="00945E57" w:rsidRDefault="00945E57" w:rsidP="00CB632B">
            <w:pPr>
              <w:pStyle w:val="NoSpacing"/>
              <w:jc w:val="center"/>
              <w:rPr>
                <w:sz w:val="22"/>
                <w:szCs w:val="22"/>
              </w:rPr>
            </w:pPr>
          </w:p>
          <w:p w:rsidR="00407B29" w:rsidRPr="0093351E" w:rsidRDefault="009571D1" w:rsidP="00CB632B">
            <w:pPr>
              <w:pStyle w:val="NoSpacing"/>
              <w:jc w:val="center"/>
              <w:rPr>
                <w:sz w:val="22"/>
                <w:szCs w:val="22"/>
              </w:rPr>
            </w:pPr>
            <w:r>
              <w:rPr>
                <w:sz w:val="22"/>
                <w:szCs w:val="22"/>
              </w:rPr>
              <w:t>Italian Nationalism</w:t>
            </w:r>
          </w:p>
        </w:tc>
        <w:tc>
          <w:tcPr>
            <w:tcW w:w="4410" w:type="dxa"/>
          </w:tcPr>
          <w:p w:rsidR="00407B29" w:rsidRDefault="00407B29" w:rsidP="002250E5">
            <w:pPr>
              <w:pStyle w:val="NoSpacing"/>
              <w:rPr>
                <w:sz w:val="22"/>
                <w:szCs w:val="22"/>
              </w:rPr>
            </w:pPr>
          </w:p>
          <w:p w:rsidR="00945E57" w:rsidRDefault="00945E57" w:rsidP="002250E5">
            <w:pPr>
              <w:pStyle w:val="NoSpacing"/>
              <w:rPr>
                <w:sz w:val="22"/>
                <w:szCs w:val="22"/>
              </w:rPr>
            </w:pPr>
          </w:p>
          <w:p w:rsidR="00945E57" w:rsidRDefault="00945E57" w:rsidP="002250E5">
            <w:pPr>
              <w:pStyle w:val="NoSpacing"/>
              <w:rPr>
                <w:sz w:val="22"/>
                <w:szCs w:val="22"/>
              </w:rPr>
            </w:pPr>
          </w:p>
          <w:p w:rsidR="00945E57" w:rsidRDefault="00945E57" w:rsidP="002250E5">
            <w:pPr>
              <w:pStyle w:val="NoSpacing"/>
              <w:rPr>
                <w:sz w:val="22"/>
                <w:szCs w:val="22"/>
              </w:rPr>
            </w:pPr>
          </w:p>
          <w:p w:rsidR="00945E57" w:rsidRDefault="00945E57" w:rsidP="002250E5">
            <w:pPr>
              <w:pStyle w:val="NoSpacing"/>
              <w:rPr>
                <w:sz w:val="22"/>
                <w:szCs w:val="22"/>
              </w:rPr>
            </w:pPr>
          </w:p>
          <w:p w:rsidR="00945E57" w:rsidRPr="0093351E" w:rsidRDefault="00945E57" w:rsidP="002250E5">
            <w:pPr>
              <w:pStyle w:val="NoSpacing"/>
              <w:rPr>
                <w:sz w:val="22"/>
                <w:szCs w:val="22"/>
              </w:rPr>
            </w:pPr>
          </w:p>
        </w:tc>
        <w:tc>
          <w:tcPr>
            <w:tcW w:w="5035" w:type="dxa"/>
          </w:tcPr>
          <w:p w:rsidR="00407B29" w:rsidRPr="0093351E" w:rsidRDefault="00407B29" w:rsidP="002250E5">
            <w:pPr>
              <w:pStyle w:val="NoSpacing"/>
              <w:rPr>
                <w:sz w:val="22"/>
                <w:szCs w:val="22"/>
              </w:rPr>
            </w:pPr>
          </w:p>
          <w:p w:rsidR="00407B29" w:rsidRPr="0093351E" w:rsidRDefault="00407B29" w:rsidP="002250E5">
            <w:pPr>
              <w:pStyle w:val="NoSpacing"/>
              <w:rPr>
                <w:sz w:val="22"/>
                <w:szCs w:val="22"/>
              </w:rPr>
            </w:pPr>
          </w:p>
          <w:p w:rsidR="00407B29" w:rsidRPr="0093351E" w:rsidRDefault="00407B29" w:rsidP="002250E5">
            <w:pPr>
              <w:pStyle w:val="NoSpacing"/>
              <w:rPr>
                <w:sz w:val="22"/>
                <w:szCs w:val="22"/>
              </w:rPr>
            </w:pPr>
          </w:p>
        </w:tc>
      </w:tr>
    </w:tbl>
    <w:p w:rsidR="00160251" w:rsidRDefault="00160251" w:rsidP="00160251">
      <w:pPr>
        <w:pStyle w:val="NoSpacing"/>
        <w:ind w:left="1080"/>
        <w:rPr>
          <w:b/>
          <w:sz w:val="22"/>
          <w:szCs w:val="22"/>
        </w:rPr>
      </w:pPr>
    </w:p>
    <w:p w:rsidR="002250E5" w:rsidRPr="0093351E" w:rsidRDefault="009F2248" w:rsidP="009F2248">
      <w:pPr>
        <w:pStyle w:val="NoSpacing"/>
        <w:numPr>
          <w:ilvl w:val="0"/>
          <w:numId w:val="11"/>
        </w:numPr>
        <w:rPr>
          <w:b/>
          <w:sz w:val="22"/>
          <w:szCs w:val="22"/>
        </w:rPr>
      </w:pPr>
      <w:r w:rsidRPr="0093351E">
        <w:rPr>
          <w:b/>
          <w:sz w:val="22"/>
          <w:szCs w:val="22"/>
        </w:rPr>
        <w:t>Increased discontent with imperial rule propelled reformist and revolutionary movements.</w:t>
      </w:r>
    </w:p>
    <w:p w:rsidR="009F2248" w:rsidRPr="0093351E" w:rsidRDefault="009F2248" w:rsidP="009F2248">
      <w:pPr>
        <w:pStyle w:val="NoSpacing"/>
        <w:rPr>
          <w:sz w:val="22"/>
          <w:szCs w:val="22"/>
        </w:rPr>
      </w:pPr>
    </w:p>
    <w:p w:rsidR="009F0F78" w:rsidRPr="009F0F78" w:rsidRDefault="009F0F78" w:rsidP="00CD3633">
      <w:pPr>
        <w:pStyle w:val="NoSpacing"/>
        <w:numPr>
          <w:ilvl w:val="0"/>
          <w:numId w:val="14"/>
        </w:numPr>
      </w:pPr>
      <w:r w:rsidRPr="009F0F78">
        <w:rPr>
          <w:sz w:val="22"/>
          <w:szCs w:val="22"/>
        </w:rPr>
        <w:t>Subjects challenged</w:t>
      </w:r>
      <w:r w:rsidR="009F2248" w:rsidRPr="009F0F78">
        <w:rPr>
          <w:sz w:val="22"/>
          <w:szCs w:val="22"/>
        </w:rPr>
        <w:t xml:space="preserve"> centralized imperial governments.</w:t>
      </w:r>
      <w:r w:rsidRPr="009F0F78">
        <w:rPr>
          <w:sz w:val="22"/>
          <w:szCs w:val="22"/>
        </w:rPr>
        <w:t xml:space="preserve"> Examples include Marathas challenging the Mughal Sultans and the Taipings challenging the Manchus of the Qing Dynasty.</w:t>
      </w:r>
    </w:p>
    <w:p w:rsidR="009F2248" w:rsidRPr="0093351E" w:rsidRDefault="009F2248" w:rsidP="009F2248">
      <w:pPr>
        <w:pStyle w:val="NoSpacing"/>
        <w:numPr>
          <w:ilvl w:val="0"/>
          <w:numId w:val="14"/>
        </w:numPr>
        <w:rPr>
          <w:sz w:val="22"/>
          <w:szCs w:val="22"/>
        </w:rPr>
      </w:pPr>
      <w:r w:rsidRPr="0093351E">
        <w:rPr>
          <w:sz w:val="22"/>
          <w:szCs w:val="22"/>
        </w:rPr>
        <w:lastRenderedPageBreak/>
        <w:t>For each of the</w:t>
      </w:r>
      <w:r w:rsidR="00FD6F0B">
        <w:rPr>
          <w:sz w:val="22"/>
          <w:szCs w:val="22"/>
        </w:rPr>
        <w:t xml:space="preserve"> revolutions</w:t>
      </w:r>
      <w:r w:rsidRPr="0093351E">
        <w:rPr>
          <w:sz w:val="22"/>
          <w:szCs w:val="22"/>
        </w:rPr>
        <w:t xml:space="preserve"> listed below, explain the cause(s) of their</w:t>
      </w:r>
      <w:r w:rsidR="00FD6F0B">
        <w:rPr>
          <w:sz w:val="22"/>
          <w:szCs w:val="22"/>
        </w:rPr>
        <w:t xml:space="preserve"> rebellions and their outcomes.</w:t>
      </w:r>
    </w:p>
    <w:p w:rsidR="009F2248" w:rsidRPr="0093351E" w:rsidRDefault="009F2248" w:rsidP="009F2248">
      <w:pPr>
        <w:pStyle w:val="NoSpacing"/>
        <w:rPr>
          <w:b/>
          <w:sz w:val="22"/>
          <w:szCs w:val="22"/>
        </w:rPr>
      </w:pPr>
    </w:p>
    <w:tbl>
      <w:tblPr>
        <w:tblStyle w:val="TableGrid"/>
        <w:tblW w:w="0" w:type="auto"/>
        <w:tblLook w:val="04A0" w:firstRow="1" w:lastRow="0" w:firstColumn="1" w:lastColumn="0" w:noHBand="0" w:noVBand="1"/>
      </w:tblPr>
      <w:tblGrid>
        <w:gridCol w:w="5395"/>
        <w:gridCol w:w="5395"/>
      </w:tblGrid>
      <w:tr w:rsidR="009F2248" w:rsidRPr="0093351E" w:rsidTr="005C72CF">
        <w:tc>
          <w:tcPr>
            <w:tcW w:w="10790" w:type="dxa"/>
            <w:gridSpan w:val="2"/>
          </w:tcPr>
          <w:p w:rsidR="009F2248" w:rsidRPr="0093351E" w:rsidRDefault="009F2248" w:rsidP="009F2248">
            <w:pPr>
              <w:pStyle w:val="NoSpacing"/>
              <w:jc w:val="center"/>
              <w:rPr>
                <w:b/>
                <w:sz w:val="22"/>
                <w:szCs w:val="22"/>
              </w:rPr>
            </w:pPr>
            <w:r w:rsidRPr="0093351E">
              <w:rPr>
                <w:b/>
                <w:sz w:val="22"/>
                <w:szCs w:val="22"/>
              </w:rPr>
              <w:t>AMERICAN REVOLUTION</w:t>
            </w:r>
          </w:p>
        </w:tc>
      </w:tr>
      <w:tr w:rsidR="009F2248" w:rsidRPr="0093351E" w:rsidTr="009F2248">
        <w:tc>
          <w:tcPr>
            <w:tcW w:w="5395" w:type="dxa"/>
          </w:tcPr>
          <w:p w:rsidR="009F2248" w:rsidRPr="0093351E" w:rsidRDefault="009F2248" w:rsidP="009F2248">
            <w:pPr>
              <w:pStyle w:val="NoSpacing"/>
              <w:rPr>
                <w:sz w:val="22"/>
                <w:szCs w:val="22"/>
              </w:rPr>
            </w:pPr>
            <w:r w:rsidRPr="0093351E">
              <w:rPr>
                <w:sz w:val="22"/>
                <w:szCs w:val="22"/>
              </w:rPr>
              <w:t>Causes:</w:t>
            </w:r>
          </w:p>
        </w:tc>
        <w:tc>
          <w:tcPr>
            <w:tcW w:w="5395" w:type="dxa"/>
          </w:tcPr>
          <w:p w:rsidR="009F2248" w:rsidRPr="0093351E" w:rsidRDefault="009F2248" w:rsidP="009F2248">
            <w:pPr>
              <w:pStyle w:val="NoSpacing"/>
              <w:rPr>
                <w:sz w:val="22"/>
                <w:szCs w:val="22"/>
              </w:rPr>
            </w:pPr>
            <w:r w:rsidRPr="0093351E">
              <w:rPr>
                <w:sz w:val="22"/>
                <w:szCs w:val="22"/>
              </w:rPr>
              <w:t>Outcomes:</w:t>
            </w:r>
          </w:p>
          <w:p w:rsidR="009F2248" w:rsidRPr="0093351E" w:rsidRDefault="009F2248" w:rsidP="009F2248">
            <w:pPr>
              <w:pStyle w:val="NoSpacing"/>
              <w:rPr>
                <w:sz w:val="22"/>
                <w:szCs w:val="22"/>
              </w:rPr>
            </w:pPr>
          </w:p>
          <w:p w:rsidR="009F2248" w:rsidRPr="0093351E" w:rsidRDefault="009F2248" w:rsidP="009F2248">
            <w:pPr>
              <w:pStyle w:val="NoSpacing"/>
              <w:rPr>
                <w:sz w:val="22"/>
                <w:szCs w:val="22"/>
              </w:rPr>
            </w:pPr>
          </w:p>
          <w:p w:rsidR="009F2248" w:rsidRPr="0093351E" w:rsidRDefault="009F2248" w:rsidP="009F2248">
            <w:pPr>
              <w:pStyle w:val="NoSpacing"/>
              <w:rPr>
                <w:sz w:val="22"/>
                <w:szCs w:val="22"/>
              </w:rPr>
            </w:pPr>
          </w:p>
          <w:p w:rsidR="009F2248" w:rsidRPr="0093351E" w:rsidRDefault="009F2248" w:rsidP="009F2248">
            <w:pPr>
              <w:pStyle w:val="NoSpacing"/>
              <w:rPr>
                <w:sz w:val="22"/>
                <w:szCs w:val="22"/>
              </w:rPr>
            </w:pPr>
          </w:p>
          <w:p w:rsidR="009F2248" w:rsidRPr="0093351E" w:rsidRDefault="009F2248" w:rsidP="009F2248">
            <w:pPr>
              <w:pStyle w:val="NoSpacing"/>
              <w:rPr>
                <w:sz w:val="22"/>
                <w:szCs w:val="22"/>
              </w:rPr>
            </w:pPr>
          </w:p>
        </w:tc>
      </w:tr>
    </w:tbl>
    <w:p w:rsidR="009F2248" w:rsidRPr="0093351E" w:rsidRDefault="009F2248" w:rsidP="009F2248">
      <w:pPr>
        <w:pStyle w:val="NoSpacing"/>
        <w:rPr>
          <w:sz w:val="22"/>
          <w:szCs w:val="22"/>
        </w:rPr>
      </w:pPr>
    </w:p>
    <w:tbl>
      <w:tblPr>
        <w:tblStyle w:val="TableGrid"/>
        <w:tblW w:w="0" w:type="auto"/>
        <w:tblLook w:val="04A0" w:firstRow="1" w:lastRow="0" w:firstColumn="1" w:lastColumn="0" w:noHBand="0" w:noVBand="1"/>
      </w:tblPr>
      <w:tblGrid>
        <w:gridCol w:w="5395"/>
        <w:gridCol w:w="5395"/>
      </w:tblGrid>
      <w:tr w:rsidR="009F2248" w:rsidRPr="0093351E" w:rsidTr="005C72CF">
        <w:tc>
          <w:tcPr>
            <w:tcW w:w="10790" w:type="dxa"/>
            <w:gridSpan w:val="2"/>
          </w:tcPr>
          <w:p w:rsidR="009F2248" w:rsidRPr="0093351E" w:rsidRDefault="009F2248" w:rsidP="005C72CF">
            <w:pPr>
              <w:pStyle w:val="NoSpacing"/>
              <w:jc w:val="center"/>
              <w:rPr>
                <w:b/>
                <w:sz w:val="22"/>
                <w:szCs w:val="22"/>
              </w:rPr>
            </w:pPr>
            <w:r w:rsidRPr="0093351E">
              <w:rPr>
                <w:b/>
                <w:sz w:val="22"/>
                <w:szCs w:val="22"/>
              </w:rPr>
              <w:t>HAITIAN REVOLUTION</w:t>
            </w:r>
          </w:p>
        </w:tc>
      </w:tr>
      <w:tr w:rsidR="009F2248" w:rsidRPr="0093351E" w:rsidTr="005C72CF">
        <w:tc>
          <w:tcPr>
            <w:tcW w:w="5395" w:type="dxa"/>
          </w:tcPr>
          <w:p w:rsidR="009F2248" w:rsidRPr="0093351E" w:rsidRDefault="009F2248" w:rsidP="005C72CF">
            <w:pPr>
              <w:pStyle w:val="NoSpacing"/>
              <w:rPr>
                <w:sz w:val="22"/>
                <w:szCs w:val="22"/>
              </w:rPr>
            </w:pPr>
            <w:r w:rsidRPr="0093351E">
              <w:rPr>
                <w:sz w:val="22"/>
                <w:szCs w:val="22"/>
              </w:rPr>
              <w:t>Causes:</w:t>
            </w:r>
          </w:p>
        </w:tc>
        <w:tc>
          <w:tcPr>
            <w:tcW w:w="5395" w:type="dxa"/>
          </w:tcPr>
          <w:p w:rsidR="009F2248" w:rsidRPr="0093351E" w:rsidRDefault="009F2248" w:rsidP="005C72CF">
            <w:pPr>
              <w:pStyle w:val="NoSpacing"/>
              <w:rPr>
                <w:sz w:val="22"/>
                <w:szCs w:val="22"/>
              </w:rPr>
            </w:pPr>
            <w:r w:rsidRPr="0093351E">
              <w:rPr>
                <w:sz w:val="22"/>
                <w:szCs w:val="22"/>
              </w:rPr>
              <w:t>Outcomes:</w:t>
            </w: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tc>
      </w:tr>
    </w:tbl>
    <w:p w:rsidR="009F2248" w:rsidRPr="0093351E" w:rsidRDefault="009F2248" w:rsidP="009F2248">
      <w:pPr>
        <w:pStyle w:val="NoSpacing"/>
        <w:rPr>
          <w:sz w:val="22"/>
          <w:szCs w:val="22"/>
        </w:rPr>
      </w:pPr>
    </w:p>
    <w:tbl>
      <w:tblPr>
        <w:tblStyle w:val="TableGrid"/>
        <w:tblW w:w="0" w:type="auto"/>
        <w:tblLook w:val="04A0" w:firstRow="1" w:lastRow="0" w:firstColumn="1" w:lastColumn="0" w:noHBand="0" w:noVBand="1"/>
      </w:tblPr>
      <w:tblGrid>
        <w:gridCol w:w="5395"/>
        <w:gridCol w:w="5395"/>
      </w:tblGrid>
      <w:tr w:rsidR="009F2248" w:rsidRPr="0093351E" w:rsidTr="005C72CF">
        <w:tc>
          <w:tcPr>
            <w:tcW w:w="10790" w:type="dxa"/>
            <w:gridSpan w:val="2"/>
          </w:tcPr>
          <w:p w:rsidR="009F2248" w:rsidRPr="0093351E" w:rsidRDefault="009F2248" w:rsidP="005C72CF">
            <w:pPr>
              <w:pStyle w:val="NoSpacing"/>
              <w:jc w:val="center"/>
              <w:rPr>
                <w:b/>
                <w:sz w:val="22"/>
                <w:szCs w:val="22"/>
              </w:rPr>
            </w:pPr>
            <w:r w:rsidRPr="0093351E">
              <w:rPr>
                <w:b/>
                <w:sz w:val="22"/>
                <w:szCs w:val="22"/>
              </w:rPr>
              <w:t>LATIN AMERICAN INDEPENDENCE MOVEMENTS</w:t>
            </w:r>
          </w:p>
        </w:tc>
      </w:tr>
      <w:tr w:rsidR="009F2248" w:rsidRPr="0093351E" w:rsidTr="005C72CF">
        <w:tc>
          <w:tcPr>
            <w:tcW w:w="5395" w:type="dxa"/>
          </w:tcPr>
          <w:p w:rsidR="009F2248" w:rsidRPr="0093351E" w:rsidRDefault="009F2248" w:rsidP="005C72CF">
            <w:pPr>
              <w:pStyle w:val="NoSpacing"/>
              <w:rPr>
                <w:sz w:val="22"/>
                <w:szCs w:val="22"/>
              </w:rPr>
            </w:pPr>
            <w:r w:rsidRPr="0093351E">
              <w:rPr>
                <w:sz w:val="22"/>
                <w:szCs w:val="22"/>
              </w:rPr>
              <w:t>Causes:</w:t>
            </w:r>
          </w:p>
        </w:tc>
        <w:tc>
          <w:tcPr>
            <w:tcW w:w="5395" w:type="dxa"/>
          </w:tcPr>
          <w:p w:rsidR="009F2248" w:rsidRPr="0093351E" w:rsidRDefault="009F2248" w:rsidP="005C72CF">
            <w:pPr>
              <w:pStyle w:val="NoSpacing"/>
              <w:rPr>
                <w:sz w:val="22"/>
                <w:szCs w:val="22"/>
              </w:rPr>
            </w:pPr>
            <w:r w:rsidRPr="0093351E">
              <w:rPr>
                <w:sz w:val="22"/>
                <w:szCs w:val="22"/>
              </w:rPr>
              <w:t>Outcomes:</w:t>
            </w: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tc>
      </w:tr>
    </w:tbl>
    <w:p w:rsidR="009F2248" w:rsidRPr="0093351E" w:rsidRDefault="009F2248" w:rsidP="009F2248">
      <w:pPr>
        <w:pStyle w:val="NoSpacing"/>
        <w:rPr>
          <w:sz w:val="22"/>
          <w:szCs w:val="22"/>
        </w:rPr>
      </w:pPr>
    </w:p>
    <w:tbl>
      <w:tblPr>
        <w:tblStyle w:val="TableGrid"/>
        <w:tblW w:w="0" w:type="auto"/>
        <w:tblLook w:val="04A0" w:firstRow="1" w:lastRow="0" w:firstColumn="1" w:lastColumn="0" w:noHBand="0" w:noVBand="1"/>
      </w:tblPr>
      <w:tblGrid>
        <w:gridCol w:w="5395"/>
        <w:gridCol w:w="5395"/>
      </w:tblGrid>
      <w:tr w:rsidR="009F2248" w:rsidRPr="0093351E" w:rsidTr="005C72CF">
        <w:tc>
          <w:tcPr>
            <w:tcW w:w="10790" w:type="dxa"/>
            <w:gridSpan w:val="2"/>
          </w:tcPr>
          <w:p w:rsidR="009F2248" w:rsidRPr="0093351E" w:rsidRDefault="009F2248" w:rsidP="005C72CF">
            <w:pPr>
              <w:pStyle w:val="NoSpacing"/>
              <w:jc w:val="center"/>
              <w:rPr>
                <w:b/>
                <w:sz w:val="22"/>
                <w:szCs w:val="22"/>
              </w:rPr>
            </w:pPr>
            <w:r w:rsidRPr="0093351E">
              <w:rPr>
                <w:b/>
                <w:sz w:val="22"/>
                <w:szCs w:val="22"/>
              </w:rPr>
              <w:t>FRENCH REVOLUTION</w:t>
            </w:r>
          </w:p>
        </w:tc>
      </w:tr>
      <w:tr w:rsidR="009F2248" w:rsidRPr="0093351E" w:rsidTr="005C72CF">
        <w:tc>
          <w:tcPr>
            <w:tcW w:w="5395" w:type="dxa"/>
          </w:tcPr>
          <w:p w:rsidR="009F2248" w:rsidRPr="0093351E" w:rsidRDefault="009F2248" w:rsidP="005C72CF">
            <w:pPr>
              <w:pStyle w:val="NoSpacing"/>
              <w:rPr>
                <w:sz w:val="22"/>
                <w:szCs w:val="22"/>
              </w:rPr>
            </w:pPr>
            <w:r w:rsidRPr="0093351E">
              <w:rPr>
                <w:sz w:val="22"/>
                <w:szCs w:val="22"/>
              </w:rPr>
              <w:t>Causes:</w:t>
            </w:r>
          </w:p>
        </w:tc>
        <w:tc>
          <w:tcPr>
            <w:tcW w:w="5395" w:type="dxa"/>
          </w:tcPr>
          <w:p w:rsidR="009F2248" w:rsidRPr="0093351E" w:rsidRDefault="009F2248" w:rsidP="005C72CF">
            <w:pPr>
              <w:pStyle w:val="NoSpacing"/>
              <w:rPr>
                <w:sz w:val="22"/>
                <w:szCs w:val="22"/>
              </w:rPr>
            </w:pPr>
            <w:r w:rsidRPr="0093351E">
              <w:rPr>
                <w:sz w:val="22"/>
                <w:szCs w:val="22"/>
              </w:rPr>
              <w:t>Outcomes:</w:t>
            </w: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p w:rsidR="009F2248" w:rsidRPr="0093351E" w:rsidRDefault="009F2248" w:rsidP="005C72CF">
            <w:pPr>
              <w:pStyle w:val="NoSpacing"/>
              <w:rPr>
                <w:sz w:val="22"/>
                <w:szCs w:val="22"/>
              </w:rPr>
            </w:pPr>
          </w:p>
        </w:tc>
      </w:tr>
    </w:tbl>
    <w:p w:rsidR="009F2248" w:rsidRPr="0093351E" w:rsidRDefault="009F2248" w:rsidP="009F2248">
      <w:pPr>
        <w:pStyle w:val="NoSpacing"/>
        <w:rPr>
          <w:sz w:val="22"/>
          <w:szCs w:val="22"/>
        </w:rPr>
      </w:pPr>
    </w:p>
    <w:p w:rsidR="009F2248" w:rsidRDefault="00175F8F" w:rsidP="009F2248">
      <w:pPr>
        <w:pStyle w:val="NoSpacing"/>
        <w:numPr>
          <w:ilvl w:val="0"/>
          <w:numId w:val="14"/>
        </w:numPr>
        <w:rPr>
          <w:sz w:val="22"/>
          <w:szCs w:val="22"/>
        </w:rPr>
      </w:pPr>
      <w:r>
        <w:rPr>
          <w:sz w:val="22"/>
          <w:szCs w:val="22"/>
        </w:rPr>
        <w:t>S</w:t>
      </w:r>
      <w:r w:rsidR="009F2248" w:rsidRPr="0093351E">
        <w:rPr>
          <w:sz w:val="22"/>
          <w:szCs w:val="22"/>
        </w:rPr>
        <w:t>lave resistance that challenged existing authorities in the Americas.</w:t>
      </w:r>
      <w:r w:rsidR="00381EB2">
        <w:rPr>
          <w:sz w:val="22"/>
          <w:szCs w:val="22"/>
        </w:rPr>
        <w:tab/>
      </w:r>
      <w:r w:rsidR="00381EB2">
        <w:rPr>
          <w:sz w:val="22"/>
          <w:szCs w:val="22"/>
        </w:rPr>
        <w:tab/>
        <w:t>(Look @ Freemanpedia)</w:t>
      </w:r>
    </w:p>
    <w:p w:rsidR="00175F8F" w:rsidRDefault="00175F8F" w:rsidP="00175F8F">
      <w:pPr>
        <w:pStyle w:val="NoSpacing"/>
        <w:rPr>
          <w:sz w:val="22"/>
          <w:szCs w:val="22"/>
        </w:rPr>
      </w:pPr>
    </w:p>
    <w:p w:rsidR="00175F8F" w:rsidRDefault="00175F8F" w:rsidP="00175F8F">
      <w:pPr>
        <w:pStyle w:val="NoSpacing"/>
        <w:spacing w:line="360" w:lineRule="auto"/>
        <w:ind w:left="720"/>
        <w:rPr>
          <w:sz w:val="22"/>
          <w:szCs w:val="22"/>
        </w:rPr>
      </w:pPr>
      <w:r>
        <w:rPr>
          <w:sz w:val="22"/>
          <w:szCs w:val="22"/>
        </w:rPr>
        <w:t>What were “maroons” and what were “maroon societies”? ____________________________________________</w:t>
      </w:r>
    </w:p>
    <w:p w:rsidR="00175F8F" w:rsidRPr="0093351E" w:rsidRDefault="00175F8F" w:rsidP="00175F8F">
      <w:pPr>
        <w:pStyle w:val="NoSpacing"/>
        <w:spacing w:line="360" w:lineRule="auto"/>
        <w:ind w:left="720"/>
        <w:rPr>
          <w:sz w:val="22"/>
          <w:szCs w:val="22"/>
        </w:rPr>
      </w:pPr>
      <w:r>
        <w:rPr>
          <w:sz w:val="22"/>
          <w:szCs w:val="22"/>
        </w:rPr>
        <w:t>______________________________________________________________________________________________________________________________________________________________________________________</w:t>
      </w:r>
    </w:p>
    <w:p w:rsidR="009F2248" w:rsidRPr="0093351E" w:rsidRDefault="009F2248" w:rsidP="009F2248">
      <w:pPr>
        <w:pStyle w:val="NoSpacing"/>
        <w:rPr>
          <w:sz w:val="22"/>
          <w:szCs w:val="22"/>
        </w:rPr>
      </w:pPr>
    </w:p>
    <w:p w:rsidR="009F2248" w:rsidRPr="0093351E" w:rsidRDefault="00751B9C" w:rsidP="009F2248">
      <w:pPr>
        <w:pStyle w:val="NoSpacing"/>
        <w:numPr>
          <w:ilvl w:val="0"/>
          <w:numId w:val="14"/>
        </w:numPr>
        <w:rPr>
          <w:sz w:val="22"/>
          <w:szCs w:val="22"/>
        </w:rPr>
      </w:pPr>
      <w:r>
        <w:rPr>
          <w:sz w:val="22"/>
          <w:szCs w:val="22"/>
        </w:rPr>
        <w:t>I</w:t>
      </w:r>
      <w:r w:rsidR="009F2248" w:rsidRPr="0093351E">
        <w:rPr>
          <w:sz w:val="22"/>
          <w:szCs w:val="22"/>
        </w:rPr>
        <w:t>ncreasing questions about political authority and growing nationalism contributed to anticolonial movements.</w:t>
      </w:r>
    </w:p>
    <w:p w:rsidR="009F2248" w:rsidRPr="0093351E" w:rsidRDefault="009F2248" w:rsidP="009F2248">
      <w:pPr>
        <w:pStyle w:val="NoSpacing"/>
        <w:rPr>
          <w:sz w:val="22"/>
          <w:szCs w:val="22"/>
        </w:rPr>
      </w:pPr>
    </w:p>
    <w:p w:rsidR="009F2248" w:rsidRDefault="00751B9C" w:rsidP="00751B9C">
      <w:pPr>
        <w:pStyle w:val="NoSpacing"/>
        <w:spacing w:line="360" w:lineRule="auto"/>
        <w:ind w:left="720"/>
        <w:rPr>
          <w:sz w:val="22"/>
          <w:szCs w:val="22"/>
        </w:rPr>
      </w:pPr>
      <w:r>
        <w:rPr>
          <w:sz w:val="22"/>
          <w:szCs w:val="22"/>
        </w:rPr>
        <w:t>What was 1 cause and 1 effect of the Boxer Rebellion in Qing China? ___________________________________</w:t>
      </w:r>
    </w:p>
    <w:p w:rsidR="00751B9C" w:rsidRPr="0093351E" w:rsidRDefault="00751B9C" w:rsidP="00751B9C">
      <w:pPr>
        <w:pStyle w:val="NoSpacing"/>
        <w:spacing w:line="360" w:lineRule="auto"/>
        <w:ind w:left="720"/>
        <w:rPr>
          <w:sz w:val="22"/>
          <w:szCs w:val="22"/>
        </w:rPr>
      </w:pPr>
      <w:r>
        <w:rPr>
          <w:sz w:val="22"/>
          <w:szCs w:val="22"/>
        </w:rPr>
        <w:t>______________________________________________________________________________________________________________________________________________________________________________________</w:t>
      </w:r>
      <w:r w:rsidR="00863CC1">
        <w:rPr>
          <w:sz w:val="22"/>
          <w:szCs w:val="22"/>
        </w:rPr>
        <w:t>___________________________________________________________________________________________</w:t>
      </w:r>
    </w:p>
    <w:p w:rsidR="009F2248" w:rsidRPr="0093351E" w:rsidRDefault="00B92516" w:rsidP="009F2248">
      <w:pPr>
        <w:pStyle w:val="NoSpacing"/>
        <w:numPr>
          <w:ilvl w:val="0"/>
          <w:numId w:val="14"/>
        </w:numPr>
        <w:rPr>
          <w:sz w:val="22"/>
          <w:szCs w:val="22"/>
        </w:rPr>
      </w:pPr>
      <w:r>
        <w:rPr>
          <w:sz w:val="22"/>
          <w:szCs w:val="22"/>
        </w:rPr>
        <w:t xml:space="preserve">Some of the </w:t>
      </w:r>
      <w:r w:rsidR="009F2248" w:rsidRPr="0093351E">
        <w:rPr>
          <w:sz w:val="22"/>
          <w:szCs w:val="22"/>
        </w:rPr>
        <w:t>rebellion</w:t>
      </w:r>
      <w:r>
        <w:rPr>
          <w:sz w:val="22"/>
          <w:szCs w:val="22"/>
        </w:rPr>
        <w:t xml:space="preserve">s were </w:t>
      </w:r>
      <w:r w:rsidR="009F2248" w:rsidRPr="0093351E">
        <w:rPr>
          <w:sz w:val="22"/>
          <w:szCs w:val="22"/>
        </w:rPr>
        <w:t>by diverse religious ideas.</w:t>
      </w:r>
    </w:p>
    <w:p w:rsidR="00121597" w:rsidRPr="0093351E" w:rsidRDefault="00121597" w:rsidP="009F2248">
      <w:pPr>
        <w:pStyle w:val="NoSpacing"/>
        <w:rPr>
          <w:sz w:val="22"/>
          <w:szCs w:val="22"/>
        </w:rPr>
      </w:pPr>
    </w:p>
    <w:p w:rsidR="00677994" w:rsidRPr="00863CC1" w:rsidRDefault="00996B3D" w:rsidP="00996B3D">
      <w:pPr>
        <w:pStyle w:val="NoSpacing"/>
        <w:numPr>
          <w:ilvl w:val="0"/>
          <w:numId w:val="11"/>
        </w:numPr>
        <w:rPr>
          <w:b/>
          <w:sz w:val="22"/>
          <w:szCs w:val="22"/>
        </w:rPr>
      </w:pPr>
      <w:r w:rsidRPr="0093351E">
        <w:rPr>
          <w:b/>
          <w:sz w:val="22"/>
          <w:szCs w:val="22"/>
        </w:rPr>
        <w:t>The global spread of European political and social thought and the increasing number of rebellions stimulated new transnational ideologies and solidarities.</w:t>
      </w:r>
    </w:p>
    <w:p w:rsidR="00CF62B8" w:rsidRPr="00677994" w:rsidRDefault="00677994" w:rsidP="00000846">
      <w:pPr>
        <w:pStyle w:val="NoSpacing"/>
        <w:numPr>
          <w:ilvl w:val="0"/>
          <w:numId w:val="16"/>
        </w:numPr>
        <w:rPr>
          <w:sz w:val="22"/>
          <w:szCs w:val="22"/>
        </w:rPr>
      </w:pPr>
      <w:r w:rsidRPr="00677994">
        <w:rPr>
          <w:sz w:val="22"/>
          <w:szCs w:val="22"/>
        </w:rPr>
        <w:lastRenderedPageBreak/>
        <w:t>Discontent with monarchist and imperial rule encouraged the development of political ideologies, including liberalism,</w:t>
      </w:r>
      <w:r>
        <w:rPr>
          <w:sz w:val="22"/>
          <w:szCs w:val="22"/>
        </w:rPr>
        <w:t xml:space="preserve"> socialism, and communism. Complete the </w:t>
      </w:r>
      <w:r w:rsidR="00EA50F3">
        <w:rPr>
          <w:sz w:val="22"/>
          <w:szCs w:val="22"/>
        </w:rPr>
        <w:t>charts</w:t>
      </w:r>
      <w:r>
        <w:rPr>
          <w:sz w:val="22"/>
          <w:szCs w:val="22"/>
        </w:rPr>
        <w:t xml:space="preserve"> about these ideologies.</w:t>
      </w:r>
      <w:r w:rsidR="00EA50F3">
        <w:rPr>
          <w:sz w:val="22"/>
          <w:szCs w:val="22"/>
        </w:rPr>
        <w:t xml:space="preserve">          (Look @ Freemanpedia)</w:t>
      </w:r>
    </w:p>
    <w:p w:rsidR="00677994" w:rsidRPr="0093351E" w:rsidRDefault="00677994" w:rsidP="0074532D">
      <w:pPr>
        <w:pStyle w:val="NoSpacing"/>
        <w:rPr>
          <w:sz w:val="22"/>
          <w:szCs w:val="22"/>
        </w:rPr>
      </w:pPr>
    </w:p>
    <w:tbl>
      <w:tblPr>
        <w:tblStyle w:val="TableGrid"/>
        <w:tblW w:w="10966" w:type="dxa"/>
        <w:tblLook w:val="04A0" w:firstRow="1" w:lastRow="0" w:firstColumn="1" w:lastColumn="0" w:noHBand="0" w:noVBand="1"/>
      </w:tblPr>
      <w:tblGrid>
        <w:gridCol w:w="2221"/>
        <w:gridCol w:w="3535"/>
        <w:gridCol w:w="1248"/>
        <w:gridCol w:w="3962"/>
      </w:tblGrid>
      <w:tr w:rsidR="0074532D" w:rsidRPr="0093351E" w:rsidTr="005C72CF">
        <w:trPr>
          <w:trHeight w:val="476"/>
        </w:trPr>
        <w:tc>
          <w:tcPr>
            <w:tcW w:w="10966" w:type="dxa"/>
            <w:gridSpan w:val="4"/>
            <w:vAlign w:val="center"/>
          </w:tcPr>
          <w:p w:rsidR="0074532D" w:rsidRPr="0093351E" w:rsidRDefault="001D5129" w:rsidP="005C72CF">
            <w:pPr>
              <w:jc w:val="center"/>
              <w:rPr>
                <w:rFonts w:ascii="Times New Roman" w:hAnsi="Times New Roman" w:cs="Times New Roman"/>
                <w:b/>
              </w:rPr>
            </w:pPr>
            <w:r w:rsidRPr="0093351E">
              <w:rPr>
                <w:rFonts w:ascii="Times New Roman" w:hAnsi="Times New Roman" w:cs="Times New Roman"/>
                <w:b/>
              </w:rPr>
              <w:t>LIBERALISM</w:t>
            </w:r>
          </w:p>
        </w:tc>
      </w:tr>
      <w:tr w:rsidR="0074532D" w:rsidRPr="0093351E" w:rsidTr="005C72CF">
        <w:trPr>
          <w:trHeight w:val="701"/>
        </w:trPr>
        <w:tc>
          <w:tcPr>
            <w:tcW w:w="2039" w:type="dxa"/>
            <w:vAlign w:val="center"/>
          </w:tcPr>
          <w:p w:rsidR="0074532D" w:rsidRPr="0093351E" w:rsidRDefault="0074532D" w:rsidP="005C72CF">
            <w:pPr>
              <w:jc w:val="center"/>
              <w:rPr>
                <w:rFonts w:ascii="Times New Roman" w:hAnsi="Times New Roman" w:cs="Times New Roman"/>
                <w:b/>
              </w:rPr>
            </w:pPr>
            <w:r w:rsidRPr="0093351E">
              <w:rPr>
                <w:rFonts w:ascii="Times New Roman" w:hAnsi="Times New Roman" w:cs="Times New Roman"/>
                <w:b/>
              </w:rPr>
              <w:t>Definition/Summary:</w:t>
            </w:r>
          </w:p>
        </w:tc>
        <w:tc>
          <w:tcPr>
            <w:tcW w:w="8927" w:type="dxa"/>
            <w:gridSpan w:val="3"/>
          </w:tcPr>
          <w:p w:rsidR="0074532D" w:rsidRPr="00642DFE" w:rsidRDefault="00642DFE" w:rsidP="00642DFE">
            <w:pPr>
              <w:tabs>
                <w:tab w:val="left" w:pos="1395"/>
              </w:tabs>
              <w:rPr>
                <w:rFonts w:ascii="Segoe Print" w:hAnsi="Segoe Print" w:cs="Times New Roman"/>
              </w:rPr>
            </w:pPr>
            <w:r>
              <w:rPr>
                <w:rFonts w:ascii="Segoe Print" w:hAnsi="Segoe Print" w:cs="Times New Roman"/>
              </w:rPr>
              <w:t>Emphasizes freedom and equality</w:t>
            </w:r>
            <w:r w:rsidR="00B61F55">
              <w:rPr>
                <w:rFonts w:ascii="Segoe Print" w:hAnsi="Segoe Print" w:cs="Times New Roman"/>
              </w:rPr>
              <w:t xml:space="preserve"> as well as government for/by all</w:t>
            </w:r>
          </w:p>
        </w:tc>
      </w:tr>
      <w:tr w:rsidR="0074532D" w:rsidRPr="0093351E" w:rsidTr="005C72CF">
        <w:trPr>
          <w:trHeight w:val="719"/>
        </w:trPr>
        <w:tc>
          <w:tcPr>
            <w:tcW w:w="2039" w:type="dxa"/>
            <w:vAlign w:val="center"/>
          </w:tcPr>
          <w:p w:rsidR="0074532D" w:rsidRPr="0093351E" w:rsidRDefault="0074532D" w:rsidP="005C72CF">
            <w:pPr>
              <w:jc w:val="center"/>
              <w:rPr>
                <w:rFonts w:ascii="Times New Roman" w:hAnsi="Times New Roman" w:cs="Times New Roman"/>
                <w:b/>
              </w:rPr>
            </w:pPr>
            <w:r w:rsidRPr="0093351E">
              <w:rPr>
                <w:rFonts w:ascii="Times New Roman" w:hAnsi="Times New Roman" w:cs="Times New Roman"/>
                <w:b/>
              </w:rPr>
              <w:t>Key Proponent(s):</w:t>
            </w:r>
          </w:p>
        </w:tc>
        <w:tc>
          <w:tcPr>
            <w:tcW w:w="3626" w:type="dxa"/>
          </w:tcPr>
          <w:p w:rsidR="0074532D" w:rsidRPr="00677994" w:rsidRDefault="00677994" w:rsidP="005C72CF">
            <w:pPr>
              <w:rPr>
                <w:rFonts w:ascii="Segoe Print" w:hAnsi="Segoe Print" w:cs="Times New Roman"/>
              </w:rPr>
            </w:pPr>
            <w:r>
              <w:rPr>
                <w:rFonts w:ascii="Segoe Print" w:hAnsi="Segoe Print" w:cs="Times New Roman"/>
              </w:rPr>
              <w:t>John Locke</w:t>
            </w:r>
          </w:p>
        </w:tc>
        <w:tc>
          <w:tcPr>
            <w:tcW w:w="1260" w:type="dxa"/>
            <w:vAlign w:val="center"/>
          </w:tcPr>
          <w:p w:rsidR="0074532D" w:rsidRPr="0093351E" w:rsidRDefault="0074532D" w:rsidP="005C72CF">
            <w:pPr>
              <w:jc w:val="center"/>
              <w:rPr>
                <w:rFonts w:ascii="Times New Roman" w:hAnsi="Times New Roman" w:cs="Times New Roman"/>
                <w:b/>
              </w:rPr>
            </w:pPr>
            <w:r w:rsidRPr="0093351E">
              <w:rPr>
                <w:rFonts w:ascii="Times New Roman" w:hAnsi="Times New Roman" w:cs="Times New Roman"/>
                <w:b/>
              </w:rPr>
              <w:t>Key Text(s)</w:t>
            </w:r>
          </w:p>
        </w:tc>
        <w:tc>
          <w:tcPr>
            <w:tcW w:w="4041" w:type="dxa"/>
          </w:tcPr>
          <w:p w:rsidR="0074532D" w:rsidRPr="00677994" w:rsidRDefault="00642DFE" w:rsidP="005C72CF">
            <w:pPr>
              <w:rPr>
                <w:rFonts w:ascii="Segoe Print" w:hAnsi="Segoe Print" w:cs="Times New Roman"/>
              </w:rPr>
            </w:pPr>
            <w:r>
              <w:rPr>
                <w:rFonts w:ascii="Segoe Print" w:hAnsi="Segoe Print" w:cs="Times New Roman"/>
              </w:rPr>
              <w:t>Two Treatises of Government</w:t>
            </w:r>
          </w:p>
        </w:tc>
      </w:tr>
      <w:tr w:rsidR="0074532D" w:rsidRPr="0093351E" w:rsidTr="005C72CF">
        <w:trPr>
          <w:trHeight w:val="791"/>
        </w:trPr>
        <w:tc>
          <w:tcPr>
            <w:tcW w:w="2039" w:type="dxa"/>
            <w:vAlign w:val="center"/>
          </w:tcPr>
          <w:p w:rsidR="0074532D" w:rsidRPr="0093351E" w:rsidRDefault="0074532D" w:rsidP="005C72CF">
            <w:pPr>
              <w:jc w:val="center"/>
              <w:rPr>
                <w:rFonts w:ascii="Times New Roman" w:hAnsi="Times New Roman" w:cs="Times New Roman"/>
                <w:b/>
              </w:rPr>
            </w:pPr>
            <w:r w:rsidRPr="0093351E">
              <w:rPr>
                <w:rFonts w:ascii="Times New Roman" w:hAnsi="Times New Roman" w:cs="Times New Roman"/>
                <w:b/>
              </w:rPr>
              <w:t>Core Beliefs/</w:t>
            </w:r>
          </w:p>
          <w:p w:rsidR="0074532D" w:rsidRPr="0093351E" w:rsidRDefault="0074532D" w:rsidP="005C72CF">
            <w:pPr>
              <w:jc w:val="center"/>
              <w:rPr>
                <w:rFonts w:ascii="Times New Roman" w:hAnsi="Times New Roman" w:cs="Times New Roman"/>
              </w:rPr>
            </w:pPr>
            <w:r w:rsidRPr="0093351E">
              <w:rPr>
                <w:rFonts w:ascii="Times New Roman" w:hAnsi="Times New Roman" w:cs="Times New Roman"/>
                <w:b/>
              </w:rPr>
              <w:t>Vision of Society</w:t>
            </w:r>
          </w:p>
        </w:tc>
        <w:tc>
          <w:tcPr>
            <w:tcW w:w="8927" w:type="dxa"/>
            <w:gridSpan w:val="3"/>
            <w:vAlign w:val="center"/>
          </w:tcPr>
          <w:p w:rsidR="0074532D" w:rsidRPr="00642DFE" w:rsidRDefault="00642DFE" w:rsidP="00642DFE">
            <w:pPr>
              <w:pStyle w:val="ListParagraph"/>
              <w:numPr>
                <w:ilvl w:val="0"/>
                <w:numId w:val="26"/>
              </w:numPr>
              <w:ind w:left="271" w:hanging="270"/>
              <w:rPr>
                <w:rFonts w:ascii="Segoe Print" w:hAnsi="Segoe Print" w:cs="Times New Roman"/>
              </w:rPr>
            </w:pPr>
            <w:r w:rsidRPr="00642DFE">
              <w:rPr>
                <w:rFonts w:ascii="Segoe Print" w:hAnsi="Segoe Print" w:cs="Times New Roman"/>
              </w:rPr>
              <w:t>All men are equal and deserve life, liberty, and property</w:t>
            </w:r>
          </w:p>
          <w:p w:rsidR="0074532D" w:rsidRPr="00642DFE" w:rsidRDefault="00642DFE" w:rsidP="00642DFE">
            <w:pPr>
              <w:pStyle w:val="ListParagraph"/>
              <w:numPr>
                <w:ilvl w:val="0"/>
                <w:numId w:val="26"/>
              </w:numPr>
              <w:ind w:left="271" w:hanging="270"/>
              <w:rPr>
                <w:rFonts w:ascii="Segoe Print" w:hAnsi="Segoe Print" w:cs="Times New Roman"/>
              </w:rPr>
            </w:pPr>
            <w:r w:rsidRPr="00642DFE">
              <w:rPr>
                <w:rFonts w:ascii="Segoe Print" w:hAnsi="Segoe Print" w:cs="Times New Roman"/>
              </w:rPr>
              <w:t>Rejects idea of a rulers’ divine right and absolute monarchy</w:t>
            </w:r>
          </w:p>
          <w:p w:rsidR="0074532D" w:rsidRPr="00642DFE" w:rsidRDefault="00642DFE" w:rsidP="00642DFE">
            <w:pPr>
              <w:pStyle w:val="ListParagraph"/>
              <w:numPr>
                <w:ilvl w:val="0"/>
                <w:numId w:val="26"/>
              </w:numPr>
              <w:ind w:left="271" w:hanging="270"/>
              <w:rPr>
                <w:rFonts w:ascii="Segoe Print" w:hAnsi="Segoe Print" w:cs="Times New Roman"/>
              </w:rPr>
            </w:pPr>
            <w:r w:rsidRPr="00642DFE">
              <w:rPr>
                <w:rFonts w:ascii="Segoe Print" w:hAnsi="Segoe Print" w:cs="Times New Roman"/>
              </w:rPr>
              <w:t>Advocates for democracy</w:t>
            </w:r>
          </w:p>
        </w:tc>
      </w:tr>
    </w:tbl>
    <w:p w:rsidR="0074532D" w:rsidRPr="0093351E" w:rsidRDefault="0074532D" w:rsidP="0074532D">
      <w:pPr>
        <w:pStyle w:val="NoSpacing"/>
        <w:rPr>
          <w:sz w:val="22"/>
          <w:szCs w:val="22"/>
        </w:rPr>
      </w:pPr>
    </w:p>
    <w:tbl>
      <w:tblPr>
        <w:tblStyle w:val="TableGrid"/>
        <w:tblW w:w="10966" w:type="dxa"/>
        <w:tblLook w:val="04A0" w:firstRow="1" w:lastRow="0" w:firstColumn="1" w:lastColumn="0" w:noHBand="0" w:noVBand="1"/>
      </w:tblPr>
      <w:tblGrid>
        <w:gridCol w:w="2221"/>
        <w:gridCol w:w="3544"/>
        <w:gridCol w:w="1251"/>
        <w:gridCol w:w="3950"/>
      </w:tblGrid>
      <w:tr w:rsidR="001D5129" w:rsidRPr="0093351E" w:rsidTr="005C72CF">
        <w:trPr>
          <w:trHeight w:val="476"/>
        </w:trPr>
        <w:tc>
          <w:tcPr>
            <w:tcW w:w="10966" w:type="dxa"/>
            <w:gridSpan w:val="4"/>
            <w:vAlign w:val="center"/>
          </w:tcPr>
          <w:p w:rsidR="001D5129" w:rsidRPr="0093351E" w:rsidRDefault="001D5129" w:rsidP="005C72CF">
            <w:pPr>
              <w:jc w:val="center"/>
              <w:rPr>
                <w:rFonts w:ascii="Times New Roman" w:hAnsi="Times New Roman" w:cs="Times New Roman"/>
                <w:b/>
              </w:rPr>
            </w:pPr>
            <w:r w:rsidRPr="0093351E">
              <w:rPr>
                <w:rFonts w:ascii="Times New Roman" w:hAnsi="Times New Roman" w:cs="Times New Roman"/>
                <w:b/>
              </w:rPr>
              <w:t>SOCIALISM</w:t>
            </w:r>
          </w:p>
        </w:tc>
      </w:tr>
      <w:tr w:rsidR="001D5129" w:rsidRPr="0093351E" w:rsidTr="005C72CF">
        <w:trPr>
          <w:trHeight w:val="701"/>
        </w:trPr>
        <w:tc>
          <w:tcPr>
            <w:tcW w:w="2039" w:type="dxa"/>
            <w:vAlign w:val="center"/>
          </w:tcPr>
          <w:p w:rsidR="001D5129" w:rsidRPr="0093351E" w:rsidRDefault="001D5129" w:rsidP="005C72CF">
            <w:pPr>
              <w:jc w:val="center"/>
              <w:rPr>
                <w:rFonts w:ascii="Times New Roman" w:hAnsi="Times New Roman" w:cs="Times New Roman"/>
                <w:b/>
              </w:rPr>
            </w:pPr>
            <w:r w:rsidRPr="0093351E">
              <w:rPr>
                <w:rFonts w:ascii="Times New Roman" w:hAnsi="Times New Roman" w:cs="Times New Roman"/>
                <w:b/>
              </w:rPr>
              <w:t>Definition/Summary:</w:t>
            </w:r>
          </w:p>
        </w:tc>
        <w:tc>
          <w:tcPr>
            <w:tcW w:w="8927" w:type="dxa"/>
            <w:gridSpan w:val="3"/>
          </w:tcPr>
          <w:p w:rsidR="001D5129" w:rsidRDefault="001D5129" w:rsidP="005C72CF">
            <w:pPr>
              <w:rPr>
                <w:rFonts w:ascii="Times New Roman" w:hAnsi="Times New Roman" w:cs="Times New Roman"/>
              </w:rPr>
            </w:pPr>
          </w:p>
          <w:p w:rsidR="001677EE" w:rsidRDefault="001677EE" w:rsidP="005C72CF">
            <w:pPr>
              <w:rPr>
                <w:rFonts w:ascii="Times New Roman" w:hAnsi="Times New Roman" w:cs="Times New Roman"/>
              </w:rPr>
            </w:pPr>
          </w:p>
          <w:p w:rsidR="001677EE" w:rsidRDefault="001677EE" w:rsidP="005C72CF">
            <w:pPr>
              <w:rPr>
                <w:rFonts w:ascii="Times New Roman" w:hAnsi="Times New Roman" w:cs="Times New Roman"/>
              </w:rPr>
            </w:pPr>
          </w:p>
          <w:p w:rsidR="001677EE" w:rsidRPr="0093351E" w:rsidRDefault="001677EE" w:rsidP="005C72CF">
            <w:pPr>
              <w:rPr>
                <w:rFonts w:ascii="Times New Roman" w:hAnsi="Times New Roman" w:cs="Times New Roman"/>
              </w:rPr>
            </w:pPr>
          </w:p>
        </w:tc>
      </w:tr>
      <w:tr w:rsidR="001D5129" w:rsidRPr="0093351E" w:rsidTr="005C72CF">
        <w:trPr>
          <w:trHeight w:val="719"/>
        </w:trPr>
        <w:tc>
          <w:tcPr>
            <w:tcW w:w="2039" w:type="dxa"/>
            <w:vAlign w:val="center"/>
          </w:tcPr>
          <w:p w:rsidR="001D5129" w:rsidRPr="0093351E" w:rsidRDefault="001D5129" w:rsidP="005C72CF">
            <w:pPr>
              <w:jc w:val="center"/>
              <w:rPr>
                <w:rFonts w:ascii="Times New Roman" w:hAnsi="Times New Roman" w:cs="Times New Roman"/>
                <w:b/>
              </w:rPr>
            </w:pPr>
            <w:r w:rsidRPr="0093351E">
              <w:rPr>
                <w:rFonts w:ascii="Times New Roman" w:hAnsi="Times New Roman" w:cs="Times New Roman"/>
                <w:b/>
              </w:rPr>
              <w:t>Key Proponent(s):</w:t>
            </w:r>
          </w:p>
        </w:tc>
        <w:tc>
          <w:tcPr>
            <w:tcW w:w="3626" w:type="dxa"/>
          </w:tcPr>
          <w:p w:rsidR="001D5129" w:rsidRPr="0093351E" w:rsidRDefault="001D5129" w:rsidP="005C72CF">
            <w:pPr>
              <w:rPr>
                <w:rFonts w:ascii="Times New Roman" w:hAnsi="Times New Roman" w:cs="Times New Roman"/>
              </w:rPr>
            </w:pPr>
          </w:p>
        </w:tc>
        <w:tc>
          <w:tcPr>
            <w:tcW w:w="1260" w:type="dxa"/>
            <w:vAlign w:val="center"/>
          </w:tcPr>
          <w:p w:rsidR="001D5129" w:rsidRPr="0093351E" w:rsidRDefault="001D5129" w:rsidP="005C72CF">
            <w:pPr>
              <w:jc w:val="center"/>
              <w:rPr>
                <w:rFonts w:ascii="Times New Roman" w:hAnsi="Times New Roman" w:cs="Times New Roman"/>
                <w:b/>
              </w:rPr>
            </w:pPr>
            <w:r w:rsidRPr="0093351E">
              <w:rPr>
                <w:rFonts w:ascii="Times New Roman" w:hAnsi="Times New Roman" w:cs="Times New Roman"/>
                <w:b/>
              </w:rPr>
              <w:t>Key Text(s)</w:t>
            </w:r>
          </w:p>
        </w:tc>
        <w:tc>
          <w:tcPr>
            <w:tcW w:w="4041" w:type="dxa"/>
          </w:tcPr>
          <w:p w:rsidR="001D5129" w:rsidRDefault="001D5129" w:rsidP="005C72CF">
            <w:pPr>
              <w:rPr>
                <w:rFonts w:ascii="Times New Roman" w:hAnsi="Times New Roman" w:cs="Times New Roman"/>
              </w:rPr>
            </w:pPr>
          </w:p>
          <w:p w:rsidR="001677EE" w:rsidRDefault="001677EE" w:rsidP="005C72CF">
            <w:pPr>
              <w:rPr>
                <w:rFonts w:ascii="Times New Roman" w:hAnsi="Times New Roman" w:cs="Times New Roman"/>
              </w:rPr>
            </w:pPr>
          </w:p>
          <w:p w:rsidR="001677EE" w:rsidRPr="0093351E" w:rsidRDefault="001677EE" w:rsidP="005C72CF">
            <w:pPr>
              <w:rPr>
                <w:rFonts w:ascii="Times New Roman" w:hAnsi="Times New Roman" w:cs="Times New Roman"/>
              </w:rPr>
            </w:pPr>
          </w:p>
        </w:tc>
      </w:tr>
      <w:tr w:rsidR="001D5129" w:rsidRPr="0093351E" w:rsidTr="005C72CF">
        <w:trPr>
          <w:trHeight w:val="791"/>
        </w:trPr>
        <w:tc>
          <w:tcPr>
            <w:tcW w:w="2039" w:type="dxa"/>
            <w:vAlign w:val="center"/>
          </w:tcPr>
          <w:p w:rsidR="001D5129" w:rsidRPr="0093351E" w:rsidRDefault="001D5129" w:rsidP="005C72CF">
            <w:pPr>
              <w:jc w:val="center"/>
              <w:rPr>
                <w:rFonts w:ascii="Times New Roman" w:hAnsi="Times New Roman" w:cs="Times New Roman"/>
                <w:b/>
              </w:rPr>
            </w:pPr>
            <w:r w:rsidRPr="0093351E">
              <w:rPr>
                <w:rFonts w:ascii="Times New Roman" w:hAnsi="Times New Roman" w:cs="Times New Roman"/>
                <w:b/>
              </w:rPr>
              <w:t>Core Beliefs/</w:t>
            </w:r>
          </w:p>
          <w:p w:rsidR="001D5129" w:rsidRPr="0093351E" w:rsidRDefault="001D5129" w:rsidP="005C72CF">
            <w:pPr>
              <w:jc w:val="center"/>
              <w:rPr>
                <w:rFonts w:ascii="Times New Roman" w:hAnsi="Times New Roman" w:cs="Times New Roman"/>
              </w:rPr>
            </w:pPr>
            <w:r w:rsidRPr="0093351E">
              <w:rPr>
                <w:rFonts w:ascii="Times New Roman" w:hAnsi="Times New Roman" w:cs="Times New Roman"/>
                <w:b/>
              </w:rPr>
              <w:t>Vision of Society</w:t>
            </w:r>
          </w:p>
        </w:tc>
        <w:tc>
          <w:tcPr>
            <w:tcW w:w="8927" w:type="dxa"/>
            <w:gridSpan w:val="3"/>
            <w:vAlign w:val="center"/>
          </w:tcPr>
          <w:p w:rsidR="001D5129" w:rsidRPr="0093351E" w:rsidRDefault="001D5129"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p w:rsidR="001D5129" w:rsidRDefault="001D5129" w:rsidP="005C72CF">
            <w:pPr>
              <w:jc w:val="center"/>
              <w:rPr>
                <w:rFonts w:ascii="Times New Roman" w:hAnsi="Times New Roman" w:cs="Times New Roman"/>
              </w:rPr>
            </w:pPr>
          </w:p>
          <w:p w:rsidR="001677EE" w:rsidRPr="0093351E" w:rsidRDefault="001677EE"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tc>
      </w:tr>
    </w:tbl>
    <w:p w:rsidR="001D5129" w:rsidRPr="0093351E" w:rsidRDefault="001D5129" w:rsidP="0074532D">
      <w:pPr>
        <w:pStyle w:val="NoSpacing"/>
        <w:rPr>
          <w:sz w:val="22"/>
          <w:szCs w:val="22"/>
        </w:rPr>
      </w:pPr>
    </w:p>
    <w:tbl>
      <w:tblPr>
        <w:tblStyle w:val="TableGrid"/>
        <w:tblW w:w="10966" w:type="dxa"/>
        <w:tblLook w:val="04A0" w:firstRow="1" w:lastRow="0" w:firstColumn="1" w:lastColumn="0" w:noHBand="0" w:noVBand="1"/>
      </w:tblPr>
      <w:tblGrid>
        <w:gridCol w:w="2221"/>
        <w:gridCol w:w="3544"/>
        <w:gridCol w:w="1251"/>
        <w:gridCol w:w="3950"/>
      </w:tblGrid>
      <w:tr w:rsidR="001D5129" w:rsidRPr="0093351E" w:rsidTr="005C72CF">
        <w:trPr>
          <w:trHeight w:val="476"/>
        </w:trPr>
        <w:tc>
          <w:tcPr>
            <w:tcW w:w="10966" w:type="dxa"/>
            <w:gridSpan w:val="4"/>
            <w:vAlign w:val="center"/>
          </w:tcPr>
          <w:p w:rsidR="001D5129" w:rsidRPr="0093351E" w:rsidRDefault="001D5129" w:rsidP="005C72CF">
            <w:pPr>
              <w:jc w:val="center"/>
              <w:rPr>
                <w:rFonts w:ascii="Times New Roman" w:hAnsi="Times New Roman" w:cs="Times New Roman"/>
                <w:b/>
              </w:rPr>
            </w:pPr>
            <w:r w:rsidRPr="0093351E">
              <w:rPr>
                <w:rFonts w:ascii="Times New Roman" w:hAnsi="Times New Roman" w:cs="Times New Roman"/>
                <w:b/>
              </w:rPr>
              <w:t>COMMUNISM</w:t>
            </w:r>
          </w:p>
        </w:tc>
      </w:tr>
      <w:tr w:rsidR="001D5129" w:rsidRPr="0093351E" w:rsidTr="005C72CF">
        <w:trPr>
          <w:trHeight w:val="701"/>
        </w:trPr>
        <w:tc>
          <w:tcPr>
            <w:tcW w:w="2039" w:type="dxa"/>
            <w:vAlign w:val="center"/>
          </w:tcPr>
          <w:p w:rsidR="001D5129" w:rsidRPr="0093351E" w:rsidRDefault="001D5129" w:rsidP="005C72CF">
            <w:pPr>
              <w:jc w:val="center"/>
              <w:rPr>
                <w:rFonts w:ascii="Times New Roman" w:hAnsi="Times New Roman" w:cs="Times New Roman"/>
                <w:b/>
              </w:rPr>
            </w:pPr>
            <w:r w:rsidRPr="0093351E">
              <w:rPr>
                <w:rFonts w:ascii="Times New Roman" w:hAnsi="Times New Roman" w:cs="Times New Roman"/>
                <w:b/>
              </w:rPr>
              <w:t>Definition/Summary:</w:t>
            </w:r>
          </w:p>
        </w:tc>
        <w:tc>
          <w:tcPr>
            <w:tcW w:w="8927" w:type="dxa"/>
            <w:gridSpan w:val="3"/>
          </w:tcPr>
          <w:p w:rsidR="001D5129" w:rsidRDefault="001D5129" w:rsidP="005C72CF">
            <w:pPr>
              <w:rPr>
                <w:rFonts w:ascii="Times New Roman" w:hAnsi="Times New Roman" w:cs="Times New Roman"/>
              </w:rPr>
            </w:pPr>
          </w:p>
          <w:p w:rsidR="001677EE" w:rsidRDefault="001677EE" w:rsidP="005C72CF">
            <w:pPr>
              <w:rPr>
                <w:rFonts w:ascii="Times New Roman" w:hAnsi="Times New Roman" w:cs="Times New Roman"/>
              </w:rPr>
            </w:pPr>
          </w:p>
          <w:p w:rsidR="001677EE" w:rsidRDefault="001677EE" w:rsidP="005C72CF">
            <w:pPr>
              <w:rPr>
                <w:rFonts w:ascii="Times New Roman" w:hAnsi="Times New Roman" w:cs="Times New Roman"/>
              </w:rPr>
            </w:pPr>
          </w:p>
          <w:p w:rsidR="001677EE" w:rsidRPr="0093351E" w:rsidRDefault="001677EE" w:rsidP="005C72CF">
            <w:pPr>
              <w:rPr>
                <w:rFonts w:ascii="Times New Roman" w:hAnsi="Times New Roman" w:cs="Times New Roman"/>
              </w:rPr>
            </w:pPr>
          </w:p>
        </w:tc>
      </w:tr>
      <w:tr w:rsidR="001D5129" w:rsidRPr="0093351E" w:rsidTr="005C72CF">
        <w:trPr>
          <w:trHeight w:val="719"/>
        </w:trPr>
        <w:tc>
          <w:tcPr>
            <w:tcW w:w="2039" w:type="dxa"/>
            <w:vAlign w:val="center"/>
          </w:tcPr>
          <w:p w:rsidR="001D5129" w:rsidRPr="0093351E" w:rsidRDefault="001D5129" w:rsidP="005C72CF">
            <w:pPr>
              <w:jc w:val="center"/>
              <w:rPr>
                <w:rFonts w:ascii="Times New Roman" w:hAnsi="Times New Roman" w:cs="Times New Roman"/>
                <w:b/>
              </w:rPr>
            </w:pPr>
            <w:r w:rsidRPr="0093351E">
              <w:rPr>
                <w:rFonts w:ascii="Times New Roman" w:hAnsi="Times New Roman" w:cs="Times New Roman"/>
                <w:b/>
              </w:rPr>
              <w:t>Key Proponent(s):</w:t>
            </w:r>
          </w:p>
        </w:tc>
        <w:tc>
          <w:tcPr>
            <w:tcW w:w="3626" w:type="dxa"/>
          </w:tcPr>
          <w:p w:rsidR="001D5129" w:rsidRPr="0093351E" w:rsidRDefault="001D5129" w:rsidP="005C72CF">
            <w:pPr>
              <w:rPr>
                <w:rFonts w:ascii="Times New Roman" w:hAnsi="Times New Roman" w:cs="Times New Roman"/>
              </w:rPr>
            </w:pPr>
          </w:p>
        </w:tc>
        <w:tc>
          <w:tcPr>
            <w:tcW w:w="1260" w:type="dxa"/>
            <w:vAlign w:val="center"/>
          </w:tcPr>
          <w:p w:rsidR="001D5129" w:rsidRPr="0093351E" w:rsidRDefault="001D5129" w:rsidP="005C72CF">
            <w:pPr>
              <w:jc w:val="center"/>
              <w:rPr>
                <w:rFonts w:ascii="Times New Roman" w:hAnsi="Times New Roman" w:cs="Times New Roman"/>
                <w:b/>
              </w:rPr>
            </w:pPr>
            <w:r w:rsidRPr="0093351E">
              <w:rPr>
                <w:rFonts w:ascii="Times New Roman" w:hAnsi="Times New Roman" w:cs="Times New Roman"/>
                <w:b/>
              </w:rPr>
              <w:t>Key Text(s)</w:t>
            </w:r>
          </w:p>
        </w:tc>
        <w:tc>
          <w:tcPr>
            <w:tcW w:w="4041" w:type="dxa"/>
          </w:tcPr>
          <w:p w:rsidR="001D5129" w:rsidRDefault="001D5129" w:rsidP="005C72CF">
            <w:pPr>
              <w:rPr>
                <w:rFonts w:ascii="Times New Roman" w:hAnsi="Times New Roman" w:cs="Times New Roman"/>
              </w:rPr>
            </w:pPr>
          </w:p>
          <w:p w:rsidR="001677EE" w:rsidRDefault="001677EE" w:rsidP="005C72CF">
            <w:pPr>
              <w:rPr>
                <w:rFonts w:ascii="Times New Roman" w:hAnsi="Times New Roman" w:cs="Times New Roman"/>
              </w:rPr>
            </w:pPr>
          </w:p>
          <w:p w:rsidR="001677EE" w:rsidRPr="0093351E" w:rsidRDefault="001677EE" w:rsidP="005C72CF">
            <w:pPr>
              <w:rPr>
                <w:rFonts w:ascii="Times New Roman" w:hAnsi="Times New Roman" w:cs="Times New Roman"/>
              </w:rPr>
            </w:pPr>
          </w:p>
        </w:tc>
      </w:tr>
      <w:tr w:rsidR="001D5129" w:rsidRPr="0093351E" w:rsidTr="005C72CF">
        <w:trPr>
          <w:trHeight w:val="791"/>
        </w:trPr>
        <w:tc>
          <w:tcPr>
            <w:tcW w:w="2039" w:type="dxa"/>
            <w:vAlign w:val="center"/>
          </w:tcPr>
          <w:p w:rsidR="001D5129" w:rsidRPr="0093351E" w:rsidRDefault="001D5129" w:rsidP="005C72CF">
            <w:pPr>
              <w:jc w:val="center"/>
              <w:rPr>
                <w:rFonts w:ascii="Times New Roman" w:hAnsi="Times New Roman" w:cs="Times New Roman"/>
                <w:b/>
              </w:rPr>
            </w:pPr>
            <w:r w:rsidRPr="0093351E">
              <w:rPr>
                <w:rFonts w:ascii="Times New Roman" w:hAnsi="Times New Roman" w:cs="Times New Roman"/>
                <w:b/>
              </w:rPr>
              <w:t>Core Beliefs/</w:t>
            </w:r>
          </w:p>
          <w:p w:rsidR="001D5129" w:rsidRPr="0093351E" w:rsidRDefault="001D5129" w:rsidP="005C72CF">
            <w:pPr>
              <w:jc w:val="center"/>
              <w:rPr>
                <w:rFonts w:ascii="Times New Roman" w:hAnsi="Times New Roman" w:cs="Times New Roman"/>
              </w:rPr>
            </w:pPr>
            <w:r w:rsidRPr="0093351E">
              <w:rPr>
                <w:rFonts w:ascii="Times New Roman" w:hAnsi="Times New Roman" w:cs="Times New Roman"/>
                <w:b/>
              </w:rPr>
              <w:t>Vision of Society</w:t>
            </w:r>
          </w:p>
        </w:tc>
        <w:tc>
          <w:tcPr>
            <w:tcW w:w="8927" w:type="dxa"/>
            <w:gridSpan w:val="3"/>
            <w:vAlign w:val="center"/>
          </w:tcPr>
          <w:p w:rsidR="001D5129" w:rsidRPr="0093351E" w:rsidRDefault="001D5129" w:rsidP="005C72CF">
            <w:pPr>
              <w:jc w:val="center"/>
              <w:rPr>
                <w:rFonts w:ascii="Times New Roman" w:hAnsi="Times New Roman" w:cs="Times New Roman"/>
              </w:rPr>
            </w:pPr>
          </w:p>
          <w:p w:rsidR="001D5129" w:rsidRDefault="001D5129" w:rsidP="005C72CF">
            <w:pPr>
              <w:jc w:val="center"/>
              <w:rPr>
                <w:rFonts w:ascii="Times New Roman" w:hAnsi="Times New Roman" w:cs="Times New Roman"/>
              </w:rPr>
            </w:pPr>
          </w:p>
          <w:p w:rsidR="001677EE" w:rsidRPr="0093351E" w:rsidRDefault="001677EE"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p w:rsidR="001D5129" w:rsidRPr="0093351E" w:rsidRDefault="001D5129" w:rsidP="005C72CF">
            <w:pPr>
              <w:jc w:val="center"/>
              <w:rPr>
                <w:rFonts w:ascii="Times New Roman" w:hAnsi="Times New Roman" w:cs="Times New Roman"/>
              </w:rPr>
            </w:pPr>
          </w:p>
          <w:p w:rsidR="001D5129" w:rsidRPr="0093351E" w:rsidRDefault="001D5129" w:rsidP="001677EE">
            <w:pPr>
              <w:rPr>
                <w:rFonts w:ascii="Times New Roman" w:hAnsi="Times New Roman" w:cs="Times New Roman"/>
              </w:rPr>
            </w:pPr>
          </w:p>
        </w:tc>
      </w:tr>
    </w:tbl>
    <w:p w:rsidR="00E867D2" w:rsidRPr="0093351E" w:rsidRDefault="005B55BA" w:rsidP="00E867D2">
      <w:pPr>
        <w:pStyle w:val="NoSpacing"/>
        <w:numPr>
          <w:ilvl w:val="0"/>
          <w:numId w:val="16"/>
        </w:numPr>
        <w:rPr>
          <w:sz w:val="22"/>
          <w:szCs w:val="22"/>
        </w:rPr>
      </w:pPr>
      <w:r>
        <w:rPr>
          <w:sz w:val="22"/>
          <w:szCs w:val="22"/>
        </w:rPr>
        <w:lastRenderedPageBreak/>
        <w:t>D</w:t>
      </w:r>
      <w:r w:rsidR="00E867D2" w:rsidRPr="0093351E">
        <w:rPr>
          <w:sz w:val="22"/>
          <w:szCs w:val="22"/>
        </w:rPr>
        <w:t>emands for women’s suffrage and</w:t>
      </w:r>
      <w:r>
        <w:rPr>
          <w:sz w:val="22"/>
          <w:szCs w:val="22"/>
        </w:rPr>
        <w:t xml:space="preserve"> an emergent feminism </w:t>
      </w:r>
      <w:r w:rsidR="00E867D2" w:rsidRPr="0093351E">
        <w:rPr>
          <w:sz w:val="22"/>
          <w:szCs w:val="22"/>
        </w:rPr>
        <w:t>challenged political and gender hierarchies.</w:t>
      </w:r>
      <w:r>
        <w:rPr>
          <w:sz w:val="22"/>
          <w:szCs w:val="22"/>
        </w:rPr>
        <w:t xml:space="preserve"> Fill in the examples below:</w:t>
      </w:r>
      <w:r w:rsidR="00F061BF">
        <w:rPr>
          <w:sz w:val="22"/>
          <w:szCs w:val="22"/>
        </w:rPr>
        <w:tab/>
      </w:r>
      <w:r w:rsidR="00F061BF">
        <w:rPr>
          <w:sz w:val="22"/>
          <w:szCs w:val="22"/>
        </w:rPr>
        <w:tab/>
      </w:r>
      <w:r w:rsidR="00F061BF">
        <w:rPr>
          <w:sz w:val="22"/>
          <w:szCs w:val="22"/>
        </w:rPr>
        <w:tab/>
      </w:r>
      <w:r w:rsidR="00F061BF">
        <w:rPr>
          <w:sz w:val="22"/>
          <w:szCs w:val="22"/>
        </w:rPr>
        <w:tab/>
        <w:t>(Look at Freemanpedia)</w:t>
      </w:r>
    </w:p>
    <w:p w:rsidR="00E867D2" w:rsidRPr="0093351E" w:rsidRDefault="00E867D2" w:rsidP="00E867D2">
      <w:pPr>
        <w:pStyle w:val="NoSpacing"/>
        <w:rPr>
          <w:sz w:val="22"/>
          <w:szCs w:val="22"/>
        </w:rPr>
      </w:pPr>
    </w:p>
    <w:tbl>
      <w:tblPr>
        <w:tblStyle w:val="TableGrid"/>
        <w:tblW w:w="10795" w:type="dxa"/>
        <w:tblLook w:val="04A0" w:firstRow="1" w:lastRow="0" w:firstColumn="1" w:lastColumn="0" w:noHBand="0" w:noVBand="1"/>
      </w:tblPr>
      <w:tblGrid>
        <w:gridCol w:w="3415"/>
        <w:gridCol w:w="3780"/>
        <w:gridCol w:w="3600"/>
      </w:tblGrid>
      <w:tr w:rsidR="00DD75FC" w:rsidRPr="0093351E" w:rsidTr="00DD75FC">
        <w:tc>
          <w:tcPr>
            <w:tcW w:w="3415" w:type="dxa"/>
          </w:tcPr>
          <w:p w:rsidR="00DD75FC" w:rsidRPr="00DD75FC" w:rsidRDefault="00DD75FC" w:rsidP="00DD75FC">
            <w:pPr>
              <w:pStyle w:val="NoSpacing"/>
              <w:jc w:val="center"/>
              <w:rPr>
                <w:b/>
                <w:sz w:val="22"/>
                <w:szCs w:val="22"/>
              </w:rPr>
            </w:pPr>
            <w:r w:rsidRPr="00DD75FC">
              <w:rPr>
                <w:b/>
                <w:sz w:val="22"/>
                <w:szCs w:val="22"/>
              </w:rPr>
              <w:t>Woman</w:t>
            </w:r>
          </w:p>
        </w:tc>
        <w:tc>
          <w:tcPr>
            <w:tcW w:w="3780" w:type="dxa"/>
          </w:tcPr>
          <w:p w:rsidR="00DD75FC" w:rsidRPr="00DD75FC" w:rsidRDefault="00DD75FC" w:rsidP="00DD75FC">
            <w:pPr>
              <w:pStyle w:val="NoSpacing"/>
              <w:jc w:val="center"/>
              <w:rPr>
                <w:b/>
                <w:sz w:val="22"/>
                <w:szCs w:val="22"/>
              </w:rPr>
            </w:pPr>
            <w:r w:rsidRPr="00DD75FC">
              <w:rPr>
                <w:b/>
                <w:sz w:val="22"/>
                <w:szCs w:val="22"/>
              </w:rPr>
              <w:t>Work &amp; Date</w:t>
            </w:r>
          </w:p>
        </w:tc>
        <w:tc>
          <w:tcPr>
            <w:tcW w:w="3600" w:type="dxa"/>
            <w:tcBorders>
              <w:bottom w:val="single" w:sz="4" w:space="0" w:color="auto"/>
            </w:tcBorders>
          </w:tcPr>
          <w:p w:rsidR="00DD75FC" w:rsidRPr="00DD75FC" w:rsidRDefault="00DD75FC" w:rsidP="00DD75FC">
            <w:pPr>
              <w:pStyle w:val="NoSpacing"/>
              <w:jc w:val="center"/>
              <w:rPr>
                <w:b/>
                <w:sz w:val="22"/>
                <w:szCs w:val="22"/>
              </w:rPr>
            </w:pPr>
            <w:r>
              <w:rPr>
                <w:b/>
                <w:sz w:val="22"/>
                <w:szCs w:val="22"/>
              </w:rPr>
              <w:t>Significance</w:t>
            </w:r>
          </w:p>
        </w:tc>
      </w:tr>
      <w:tr w:rsidR="00DD75FC" w:rsidRPr="0093351E" w:rsidTr="00DD75FC">
        <w:tc>
          <w:tcPr>
            <w:tcW w:w="3415" w:type="dxa"/>
          </w:tcPr>
          <w:p w:rsidR="00DD75FC" w:rsidRPr="005B55BA" w:rsidRDefault="00DD75FC" w:rsidP="005C72CF">
            <w:pPr>
              <w:pStyle w:val="NoSpacing"/>
              <w:rPr>
                <w:sz w:val="22"/>
                <w:szCs w:val="22"/>
              </w:rPr>
            </w:pPr>
          </w:p>
        </w:tc>
        <w:tc>
          <w:tcPr>
            <w:tcW w:w="3780" w:type="dxa"/>
          </w:tcPr>
          <w:p w:rsidR="00DD75FC" w:rsidRPr="00DD75FC" w:rsidRDefault="00DD75FC" w:rsidP="005C72CF">
            <w:pPr>
              <w:pStyle w:val="NoSpacing"/>
              <w:rPr>
                <w:rFonts w:ascii="Segoe Print" w:hAnsi="Segoe Print"/>
                <w:sz w:val="22"/>
                <w:szCs w:val="22"/>
              </w:rPr>
            </w:pPr>
            <w:r w:rsidRPr="00DD75FC">
              <w:rPr>
                <w:rFonts w:ascii="Segoe Print" w:hAnsi="Segoe Print"/>
                <w:sz w:val="22"/>
                <w:szCs w:val="22"/>
              </w:rPr>
              <w:t>Declaration of the Rights of Women and the Female Citizen (1791)</w:t>
            </w:r>
          </w:p>
        </w:tc>
        <w:tc>
          <w:tcPr>
            <w:tcW w:w="3600" w:type="dxa"/>
            <w:tcBorders>
              <w:bottom w:val="nil"/>
            </w:tcBorders>
          </w:tcPr>
          <w:p w:rsidR="00DD75FC" w:rsidRDefault="00DD75FC" w:rsidP="00DD75FC">
            <w:pPr>
              <w:pStyle w:val="NoSpacing"/>
              <w:rPr>
                <w:rFonts w:ascii="Segoe Print" w:hAnsi="Segoe Print"/>
                <w:sz w:val="22"/>
                <w:szCs w:val="22"/>
              </w:rPr>
            </w:pPr>
          </w:p>
        </w:tc>
      </w:tr>
      <w:tr w:rsidR="00DD75FC" w:rsidRPr="0093351E" w:rsidTr="00DD75FC">
        <w:tc>
          <w:tcPr>
            <w:tcW w:w="3415" w:type="dxa"/>
          </w:tcPr>
          <w:p w:rsidR="00DD75FC" w:rsidRDefault="00DD75FC" w:rsidP="005C72CF">
            <w:pPr>
              <w:pStyle w:val="NoSpacing"/>
              <w:rPr>
                <w:sz w:val="22"/>
                <w:szCs w:val="22"/>
              </w:rPr>
            </w:pPr>
          </w:p>
          <w:p w:rsidR="00DD75FC" w:rsidRDefault="00DD75FC" w:rsidP="005C72CF">
            <w:pPr>
              <w:pStyle w:val="NoSpacing"/>
              <w:rPr>
                <w:sz w:val="22"/>
                <w:szCs w:val="22"/>
              </w:rPr>
            </w:pPr>
          </w:p>
          <w:p w:rsidR="00DD75FC" w:rsidRDefault="00DD75FC" w:rsidP="005C72CF">
            <w:pPr>
              <w:pStyle w:val="NoSpacing"/>
              <w:rPr>
                <w:sz w:val="22"/>
                <w:szCs w:val="22"/>
              </w:rPr>
            </w:pPr>
          </w:p>
          <w:p w:rsidR="00DD75FC" w:rsidRPr="005B55BA" w:rsidRDefault="00DD75FC" w:rsidP="005C72CF">
            <w:pPr>
              <w:pStyle w:val="NoSpacing"/>
              <w:rPr>
                <w:sz w:val="22"/>
                <w:szCs w:val="22"/>
              </w:rPr>
            </w:pPr>
          </w:p>
        </w:tc>
        <w:tc>
          <w:tcPr>
            <w:tcW w:w="3780" w:type="dxa"/>
          </w:tcPr>
          <w:p w:rsidR="00DD75FC" w:rsidRPr="00DD75FC" w:rsidRDefault="00DD75FC" w:rsidP="005C72CF">
            <w:pPr>
              <w:pStyle w:val="NoSpacing"/>
              <w:rPr>
                <w:sz w:val="22"/>
                <w:szCs w:val="22"/>
              </w:rPr>
            </w:pPr>
            <w:r w:rsidRPr="00DD75FC">
              <w:rPr>
                <w:rFonts w:ascii="Segoe Print" w:hAnsi="Segoe Print"/>
                <w:sz w:val="22"/>
                <w:szCs w:val="22"/>
              </w:rPr>
              <w:t>A Vindication of the Rights of Woman (1792)</w:t>
            </w:r>
          </w:p>
          <w:p w:rsidR="00DD75FC" w:rsidRPr="00DD75FC" w:rsidRDefault="00DD75FC" w:rsidP="005C72CF">
            <w:pPr>
              <w:pStyle w:val="NoSpacing"/>
              <w:rPr>
                <w:sz w:val="22"/>
                <w:szCs w:val="22"/>
              </w:rPr>
            </w:pPr>
          </w:p>
        </w:tc>
        <w:tc>
          <w:tcPr>
            <w:tcW w:w="3600" w:type="dxa"/>
            <w:tcBorders>
              <w:top w:val="nil"/>
              <w:bottom w:val="nil"/>
            </w:tcBorders>
          </w:tcPr>
          <w:p w:rsidR="00DD75FC" w:rsidRDefault="009B6A61" w:rsidP="005C72CF">
            <w:pPr>
              <w:pStyle w:val="NoSpacing"/>
              <w:rPr>
                <w:rFonts w:ascii="Segoe Print" w:hAnsi="Segoe Print"/>
                <w:sz w:val="22"/>
                <w:szCs w:val="22"/>
              </w:rPr>
            </w:pPr>
            <w:r>
              <w:rPr>
                <w:rFonts w:ascii="Segoe Print" w:hAnsi="Segoe Print"/>
                <w:sz w:val="22"/>
                <w:szCs w:val="22"/>
              </w:rPr>
              <w:t>Proclaimed women deserve rights more equal to those of men</w:t>
            </w:r>
          </w:p>
        </w:tc>
      </w:tr>
      <w:tr w:rsidR="00DD75FC" w:rsidRPr="0093351E" w:rsidTr="00DD75FC">
        <w:tc>
          <w:tcPr>
            <w:tcW w:w="3415" w:type="dxa"/>
          </w:tcPr>
          <w:p w:rsidR="00DD75FC" w:rsidRDefault="00DD75FC" w:rsidP="005C72CF">
            <w:pPr>
              <w:pStyle w:val="NoSpacing"/>
              <w:rPr>
                <w:sz w:val="22"/>
                <w:szCs w:val="22"/>
              </w:rPr>
            </w:pPr>
          </w:p>
          <w:p w:rsidR="00DD75FC" w:rsidRDefault="00DD75FC" w:rsidP="005C72CF">
            <w:pPr>
              <w:pStyle w:val="NoSpacing"/>
              <w:rPr>
                <w:sz w:val="22"/>
                <w:szCs w:val="22"/>
              </w:rPr>
            </w:pPr>
          </w:p>
          <w:p w:rsidR="00DD75FC" w:rsidRDefault="00DD75FC" w:rsidP="005C72CF">
            <w:pPr>
              <w:pStyle w:val="NoSpacing"/>
              <w:rPr>
                <w:sz w:val="22"/>
                <w:szCs w:val="22"/>
              </w:rPr>
            </w:pPr>
          </w:p>
          <w:p w:rsidR="00DD75FC" w:rsidRPr="005B55BA" w:rsidRDefault="00DD75FC" w:rsidP="005C72CF">
            <w:pPr>
              <w:pStyle w:val="NoSpacing"/>
              <w:rPr>
                <w:sz w:val="22"/>
                <w:szCs w:val="22"/>
              </w:rPr>
            </w:pPr>
          </w:p>
        </w:tc>
        <w:tc>
          <w:tcPr>
            <w:tcW w:w="3780" w:type="dxa"/>
          </w:tcPr>
          <w:p w:rsidR="00DD75FC" w:rsidRPr="00DD75FC" w:rsidRDefault="00DD75FC" w:rsidP="005C72CF">
            <w:pPr>
              <w:pStyle w:val="NoSpacing"/>
              <w:rPr>
                <w:rFonts w:ascii="Segoe Print" w:hAnsi="Segoe Print"/>
                <w:sz w:val="22"/>
                <w:szCs w:val="22"/>
              </w:rPr>
            </w:pPr>
            <w:r w:rsidRPr="00DD75FC">
              <w:rPr>
                <w:rFonts w:ascii="Segoe Print" w:hAnsi="Segoe Print"/>
                <w:sz w:val="22"/>
                <w:szCs w:val="22"/>
              </w:rPr>
              <w:t>Declaration of Sentiments (1848)</w:t>
            </w:r>
          </w:p>
        </w:tc>
        <w:tc>
          <w:tcPr>
            <w:tcW w:w="3600" w:type="dxa"/>
            <w:tcBorders>
              <w:top w:val="nil"/>
            </w:tcBorders>
          </w:tcPr>
          <w:p w:rsidR="00DD75FC" w:rsidRDefault="00DD75FC" w:rsidP="005C72CF">
            <w:pPr>
              <w:pStyle w:val="NoSpacing"/>
              <w:rPr>
                <w:rFonts w:ascii="Segoe Print" w:hAnsi="Segoe Print"/>
                <w:sz w:val="22"/>
                <w:szCs w:val="22"/>
              </w:rPr>
            </w:pPr>
          </w:p>
        </w:tc>
      </w:tr>
    </w:tbl>
    <w:p w:rsidR="00E867D2" w:rsidRPr="0093351E" w:rsidRDefault="00E867D2" w:rsidP="00E867D2">
      <w:pPr>
        <w:pStyle w:val="NoSpacing"/>
        <w:rPr>
          <w:sz w:val="22"/>
          <w:szCs w:val="22"/>
        </w:rPr>
      </w:pPr>
    </w:p>
    <w:p w:rsidR="00E867D2" w:rsidRDefault="00E867D2" w:rsidP="006556BD">
      <w:pPr>
        <w:pStyle w:val="NoSpacing"/>
        <w:jc w:val="center"/>
        <w:rPr>
          <w:sz w:val="28"/>
          <w:szCs w:val="22"/>
        </w:rPr>
      </w:pPr>
      <w:r w:rsidRPr="0093351E">
        <w:rPr>
          <w:sz w:val="28"/>
          <w:szCs w:val="22"/>
        </w:rPr>
        <w:t>Key Concept 5.4 Global Migration</w:t>
      </w:r>
    </w:p>
    <w:p w:rsidR="00B47D0F" w:rsidRPr="006556BD" w:rsidRDefault="00B47D0F" w:rsidP="006556BD">
      <w:pPr>
        <w:pStyle w:val="NoSpacing"/>
        <w:jc w:val="center"/>
        <w:rPr>
          <w:sz w:val="28"/>
          <w:szCs w:val="22"/>
        </w:rPr>
      </w:pPr>
    </w:p>
    <w:p w:rsidR="00E867D2" w:rsidRPr="0093351E" w:rsidRDefault="00E867D2" w:rsidP="00E867D2">
      <w:pPr>
        <w:pStyle w:val="NoSpacing"/>
        <w:numPr>
          <w:ilvl w:val="0"/>
          <w:numId w:val="17"/>
        </w:numPr>
        <w:rPr>
          <w:b/>
          <w:sz w:val="22"/>
          <w:szCs w:val="22"/>
        </w:rPr>
      </w:pPr>
      <w:r w:rsidRPr="0093351E">
        <w:rPr>
          <w:b/>
          <w:sz w:val="22"/>
          <w:szCs w:val="22"/>
        </w:rPr>
        <w:t>Migration in many cases was influenced by changes in democracy in both industrialized and unindustrialized societies that presented challengers to existing patterns of living.</w:t>
      </w:r>
    </w:p>
    <w:p w:rsidR="00E867D2" w:rsidRPr="0093351E" w:rsidRDefault="00E867D2" w:rsidP="00E867D2">
      <w:pPr>
        <w:pStyle w:val="NoSpacing"/>
        <w:rPr>
          <w:sz w:val="22"/>
          <w:szCs w:val="22"/>
        </w:rPr>
      </w:pPr>
    </w:p>
    <w:p w:rsidR="00E867D2" w:rsidRDefault="00876305" w:rsidP="00F71F9C">
      <w:pPr>
        <w:pStyle w:val="NoSpacing"/>
        <w:numPr>
          <w:ilvl w:val="0"/>
          <w:numId w:val="18"/>
        </w:numPr>
        <w:rPr>
          <w:sz w:val="22"/>
          <w:szCs w:val="22"/>
        </w:rPr>
      </w:pPr>
      <w:r>
        <w:rPr>
          <w:sz w:val="22"/>
          <w:szCs w:val="22"/>
        </w:rPr>
        <w:t>C</w:t>
      </w:r>
      <w:r w:rsidR="00F71F9C" w:rsidRPr="0093351E">
        <w:rPr>
          <w:sz w:val="22"/>
          <w:szCs w:val="22"/>
        </w:rPr>
        <w:t>hanges in food production and improved medical conditions contributed to a significant rise in population in both urban and rural area.</w:t>
      </w:r>
      <w:r w:rsidR="0050792F">
        <w:rPr>
          <w:sz w:val="22"/>
          <w:szCs w:val="22"/>
        </w:rPr>
        <w:t xml:space="preserve"> Re-write this statement in your own words:</w:t>
      </w:r>
    </w:p>
    <w:p w:rsidR="00F71F9C" w:rsidRPr="0093351E" w:rsidRDefault="0050792F" w:rsidP="001A3E7E">
      <w:pPr>
        <w:pStyle w:val="NoSpacing"/>
        <w:spacing w:line="360" w:lineRule="auto"/>
        <w:ind w:left="360"/>
        <w:rPr>
          <w:sz w:val="22"/>
          <w:szCs w:val="22"/>
        </w:rPr>
      </w:pPr>
      <w:r>
        <w:rPr>
          <w:sz w:val="22"/>
          <w:szCs w:val="22"/>
        </w:rPr>
        <w:t>_______________________________________________________________________________________________________________________________________________________</w:t>
      </w:r>
      <w:r w:rsidR="001A3E7E">
        <w:rPr>
          <w:sz w:val="22"/>
          <w:szCs w:val="22"/>
        </w:rPr>
        <w:t>______</w:t>
      </w:r>
      <w:r>
        <w:rPr>
          <w:sz w:val="22"/>
          <w:szCs w:val="22"/>
        </w:rPr>
        <w:t>_______________________________</w:t>
      </w:r>
      <w:r w:rsidR="001A3E7E">
        <w:rPr>
          <w:sz w:val="22"/>
          <w:szCs w:val="22"/>
        </w:rPr>
        <w:t>______________________________________________________________________________________________</w:t>
      </w:r>
    </w:p>
    <w:p w:rsidR="00F71F9C" w:rsidRPr="0093351E" w:rsidRDefault="00F71F9C" w:rsidP="00F71F9C">
      <w:pPr>
        <w:pStyle w:val="NoSpacing"/>
        <w:rPr>
          <w:sz w:val="22"/>
          <w:szCs w:val="22"/>
        </w:rPr>
      </w:pPr>
    </w:p>
    <w:p w:rsidR="00370F18" w:rsidRDefault="001A3E7E" w:rsidP="00000846">
      <w:pPr>
        <w:pStyle w:val="NoSpacing"/>
        <w:numPr>
          <w:ilvl w:val="0"/>
          <w:numId w:val="18"/>
        </w:numPr>
        <w:rPr>
          <w:sz w:val="22"/>
          <w:szCs w:val="22"/>
        </w:rPr>
      </w:pPr>
      <w:r w:rsidRPr="001A3E7E">
        <w:rPr>
          <w:sz w:val="22"/>
          <w:szCs w:val="22"/>
        </w:rPr>
        <w:t>Because of the nature of the new modes of transportation, both internal and external migrants increasingly relocated to cities. This pattern contributed to the significant global urbanization of the 19</w:t>
      </w:r>
      <w:r w:rsidRPr="001A3E7E">
        <w:rPr>
          <w:sz w:val="22"/>
          <w:szCs w:val="22"/>
          <w:vertAlign w:val="superscript"/>
        </w:rPr>
        <w:t>th</w:t>
      </w:r>
      <w:r w:rsidRPr="001A3E7E">
        <w:rPr>
          <w:sz w:val="22"/>
          <w:szCs w:val="22"/>
        </w:rPr>
        <w:t xml:space="preserve"> century. The new methods of transportation also allowed for many migrants to return, periodically or permanently, to their</w:t>
      </w:r>
      <w:r>
        <w:rPr>
          <w:sz w:val="22"/>
          <w:szCs w:val="22"/>
        </w:rPr>
        <w:t xml:space="preserve"> </w:t>
      </w:r>
      <w:r w:rsidRPr="001A3E7E">
        <w:rPr>
          <w:sz w:val="22"/>
          <w:szCs w:val="22"/>
        </w:rPr>
        <w:t>home societies.</w:t>
      </w:r>
    </w:p>
    <w:p w:rsidR="001A3E7E" w:rsidRDefault="001A3E7E" w:rsidP="001A3E7E">
      <w:pPr>
        <w:pStyle w:val="NoSpacing"/>
        <w:ind w:left="720"/>
        <w:rPr>
          <w:sz w:val="22"/>
          <w:szCs w:val="22"/>
        </w:rPr>
      </w:pPr>
    </w:p>
    <w:p w:rsidR="001A3E7E" w:rsidRPr="001A3E7E" w:rsidRDefault="001A3E7E" w:rsidP="001A3E7E">
      <w:pPr>
        <w:pStyle w:val="NoSpacing"/>
        <w:ind w:left="720"/>
        <w:rPr>
          <w:sz w:val="22"/>
          <w:szCs w:val="22"/>
        </w:rPr>
      </w:pPr>
      <w:r>
        <w:rPr>
          <w:sz w:val="22"/>
          <w:szCs w:val="22"/>
        </w:rPr>
        <w:t>Examples include Japanese agricultural workers in the Pacific, Lebanese merchants in the Americas, and Italian industrial workers in Argentina.</w:t>
      </w:r>
    </w:p>
    <w:p w:rsidR="00DD75FC" w:rsidRPr="0093351E" w:rsidRDefault="00DD75FC" w:rsidP="00370F18">
      <w:pPr>
        <w:pStyle w:val="NoSpacing"/>
        <w:rPr>
          <w:sz w:val="22"/>
          <w:szCs w:val="22"/>
        </w:rPr>
      </w:pPr>
    </w:p>
    <w:p w:rsidR="00370F18" w:rsidRPr="0093351E" w:rsidRDefault="00370F18" w:rsidP="00370F18">
      <w:pPr>
        <w:pStyle w:val="NoSpacing"/>
        <w:numPr>
          <w:ilvl w:val="0"/>
          <w:numId w:val="17"/>
        </w:numPr>
        <w:rPr>
          <w:b/>
          <w:sz w:val="22"/>
          <w:szCs w:val="22"/>
        </w:rPr>
      </w:pPr>
      <w:r w:rsidRPr="0093351E">
        <w:rPr>
          <w:b/>
          <w:sz w:val="22"/>
          <w:szCs w:val="22"/>
        </w:rPr>
        <w:t>Migrants relocated for a variety of reasons.</w:t>
      </w:r>
    </w:p>
    <w:p w:rsidR="00370F18" w:rsidRPr="0093351E" w:rsidRDefault="00370F18" w:rsidP="00370F18">
      <w:pPr>
        <w:pStyle w:val="NoSpacing"/>
        <w:rPr>
          <w:sz w:val="22"/>
          <w:szCs w:val="22"/>
        </w:rPr>
      </w:pPr>
    </w:p>
    <w:p w:rsidR="00370F18" w:rsidRDefault="00630B74" w:rsidP="00CE2B5A">
      <w:pPr>
        <w:pStyle w:val="NoSpacing"/>
        <w:numPr>
          <w:ilvl w:val="0"/>
          <w:numId w:val="19"/>
        </w:numPr>
        <w:rPr>
          <w:sz w:val="22"/>
          <w:szCs w:val="22"/>
        </w:rPr>
      </w:pPr>
      <w:r>
        <w:rPr>
          <w:sz w:val="22"/>
          <w:szCs w:val="22"/>
        </w:rPr>
        <w:t>Many individuals chose freely to relocate, often in search of work.</w:t>
      </w:r>
      <w:r w:rsidR="002B207D">
        <w:rPr>
          <w:sz w:val="22"/>
          <w:szCs w:val="22"/>
        </w:rPr>
        <w:t xml:space="preserve"> Examples include manual laborers and specialized professionals.</w:t>
      </w:r>
    </w:p>
    <w:p w:rsidR="00CE2B5A" w:rsidRDefault="00CE2B5A" w:rsidP="00CE2B5A">
      <w:pPr>
        <w:pStyle w:val="NoSpacing"/>
        <w:ind w:left="720"/>
        <w:rPr>
          <w:sz w:val="22"/>
          <w:szCs w:val="22"/>
        </w:rPr>
      </w:pPr>
    </w:p>
    <w:p w:rsidR="004D6045" w:rsidRDefault="004D6045" w:rsidP="00CE2B5A">
      <w:pPr>
        <w:pStyle w:val="NoSpacing"/>
        <w:ind w:left="720"/>
        <w:rPr>
          <w:sz w:val="22"/>
          <w:szCs w:val="22"/>
        </w:rPr>
      </w:pPr>
    </w:p>
    <w:p w:rsidR="004D6045" w:rsidRDefault="004D6045" w:rsidP="00CE2B5A">
      <w:pPr>
        <w:pStyle w:val="NoSpacing"/>
        <w:ind w:left="720"/>
        <w:rPr>
          <w:sz w:val="22"/>
          <w:szCs w:val="22"/>
        </w:rPr>
      </w:pPr>
    </w:p>
    <w:p w:rsidR="004D6045" w:rsidRDefault="004D6045" w:rsidP="00CE2B5A">
      <w:pPr>
        <w:pStyle w:val="NoSpacing"/>
        <w:ind w:left="720"/>
        <w:rPr>
          <w:sz w:val="22"/>
          <w:szCs w:val="22"/>
        </w:rPr>
      </w:pPr>
    </w:p>
    <w:p w:rsidR="004D6045" w:rsidRDefault="004D6045" w:rsidP="00CE2B5A">
      <w:pPr>
        <w:pStyle w:val="NoSpacing"/>
        <w:ind w:left="720"/>
        <w:rPr>
          <w:sz w:val="22"/>
          <w:szCs w:val="22"/>
        </w:rPr>
      </w:pPr>
    </w:p>
    <w:p w:rsidR="004D6045" w:rsidRDefault="004D6045" w:rsidP="00CE2B5A">
      <w:pPr>
        <w:pStyle w:val="NoSpacing"/>
        <w:ind w:left="720"/>
        <w:rPr>
          <w:sz w:val="22"/>
          <w:szCs w:val="22"/>
        </w:rPr>
      </w:pPr>
    </w:p>
    <w:p w:rsidR="004D6045" w:rsidRDefault="004D6045" w:rsidP="00CE2B5A">
      <w:pPr>
        <w:pStyle w:val="NoSpacing"/>
        <w:ind w:left="720"/>
        <w:rPr>
          <w:sz w:val="22"/>
          <w:szCs w:val="22"/>
        </w:rPr>
      </w:pPr>
    </w:p>
    <w:p w:rsidR="006C4D78" w:rsidRDefault="006C4D78" w:rsidP="00CE2B5A">
      <w:pPr>
        <w:pStyle w:val="NoSpacing"/>
        <w:ind w:left="720"/>
        <w:rPr>
          <w:sz w:val="22"/>
          <w:szCs w:val="22"/>
        </w:rPr>
      </w:pPr>
    </w:p>
    <w:p w:rsidR="004D6045" w:rsidRPr="00CE2B5A" w:rsidRDefault="004D6045" w:rsidP="006C4D78">
      <w:pPr>
        <w:pStyle w:val="NoSpacing"/>
        <w:rPr>
          <w:sz w:val="22"/>
          <w:szCs w:val="22"/>
        </w:rPr>
      </w:pPr>
    </w:p>
    <w:p w:rsidR="00370F18" w:rsidRDefault="003110ED" w:rsidP="00370F18">
      <w:pPr>
        <w:pStyle w:val="NoSpacing"/>
        <w:numPr>
          <w:ilvl w:val="0"/>
          <w:numId w:val="19"/>
        </w:numPr>
        <w:rPr>
          <w:sz w:val="22"/>
          <w:szCs w:val="22"/>
        </w:rPr>
      </w:pPr>
      <w:r>
        <w:rPr>
          <w:sz w:val="22"/>
          <w:szCs w:val="22"/>
        </w:rPr>
        <w:lastRenderedPageBreak/>
        <w:t>T</w:t>
      </w:r>
      <w:r w:rsidR="00370F18" w:rsidRPr="0093351E">
        <w:rPr>
          <w:sz w:val="22"/>
          <w:szCs w:val="22"/>
        </w:rPr>
        <w:t>he new global capitalist economy</w:t>
      </w:r>
      <w:r>
        <w:rPr>
          <w:sz w:val="22"/>
          <w:szCs w:val="22"/>
        </w:rPr>
        <w:t xml:space="preserve"> continued to rely on coerced and semicoerced labor migration, including</w:t>
      </w:r>
      <w:r w:rsidR="00DE381C">
        <w:rPr>
          <w:sz w:val="22"/>
          <w:szCs w:val="22"/>
        </w:rPr>
        <w:t xml:space="preserve"> the following. Look at Freemanpedia to fill in the spaces below. Be sure to address where they were sent and what they did/produced.</w:t>
      </w:r>
      <w:r w:rsidR="005A6595">
        <w:rPr>
          <w:sz w:val="22"/>
          <w:szCs w:val="22"/>
        </w:rPr>
        <w:t xml:space="preserve">          </w:t>
      </w:r>
    </w:p>
    <w:p w:rsidR="006C4D78" w:rsidRPr="006C4D78" w:rsidRDefault="006C4D78" w:rsidP="006C4D78">
      <w:pPr>
        <w:pStyle w:val="NoSpacing"/>
        <w:ind w:left="720"/>
        <w:rPr>
          <w:sz w:val="22"/>
          <w:szCs w:val="22"/>
        </w:rPr>
      </w:pPr>
    </w:p>
    <w:tbl>
      <w:tblPr>
        <w:tblStyle w:val="TableGrid"/>
        <w:tblW w:w="0" w:type="auto"/>
        <w:tblLook w:val="04A0" w:firstRow="1" w:lastRow="0" w:firstColumn="1" w:lastColumn="0" w:noHBand="0" w:noVBand="1"/>
      </w:tblPr>
      <w:tblGrid>
        <w:gridCol w:w="1615"/>
        <w:gridCol w:w="9175"/>
      </w:tblGrid>
      <w:tr w:rsidR="00370F18" w:rsidRPr="0093351E" w:rsidTr="00436CA6">
        <w:tc>
          <w:tcPr>
            <w:tcW w:w="1615" w:type="dxa"/>
            <w:vAlign w:val="center"/>
          </w:tcPr>
          <w:p w:rsidR="00370F18" w:rsidRPr="0093351E" w:rsidRDefault="00370F18" w:rsidP="005A6595">
            <w:pPr>
              <w:pStyle w:val="NoSpacing"/>
              <w:jc w:val="center"/>
              <w:rPr>
                <w:b/>
                <w:sz w:val="22"/>
                <w:szCs w:val="22"/>
              </w:rPr>
            </w:pPr>
            <w:r w:rsidRPr="0093351E">
              <w:rPr>
                <w:b/>
                <w:sz w:val="22"/>
                <w:szCs w:val="22"/>
              </w:rPr>
              <w:t>Slavery</w:t>
            </w:r>
          </w:p>
        </w:tc>
        <w:tc>
          <w:tcPr>
            <w:tcW w:w="9175" w:type="dxa"/>
          </w:tcPr>
          <w:p w:rsidR="00370F18" w:rsidRPr="00B47D0F" w:rsidRDefault="00E86D2E" w:rsidP="00370F18">
            <w:pPr>
              <w:pStyle w:val="NoSpacing"/>
              <w:rPr>
                <w:rFonts w:ascii="Segoe Print" w:hAnsi="Segoe Print"/>
                <w:sz w:val="20"/>
                <w:szCs w:val="22"/>
              </w:rPr>
            </w:pPr>
            <w:r w:rsidRPr="00436CA6">
              <w:rPr>
                <w:rFonts w:ascii="Segoe Print" w:hAnsi="Segoe Print"/>
                <w:sz w:val="20"/>
                <w:szCs w:val="22"/>
              </w:rPr>
              <w:t>Europeans and Christians were enslaved in Algeria</w:t>
            </w:r>
          </w:p>
        </w:tc>
      </w:tr>
      <w:tr w:rsidR="00370F18" w:rsidRPr="0093351E" w:rsidTr="00436CA6">
        <w:tc>
          <w:tcPr>
            <w:tcW w:w="1615" w:type="dxa"/>
            <w:vAlign w:val="center"/>
          </w:tcPr>
          <w:p w:rsidR="00370F18" w:rsidRPr="0093351E" w:rsidRDefault="00370F18" w:rsidP="00370F18">
            <w:pPr>
              <w:pStyle w:val="NoSpacing"/>
              <w:jc w:val="center"/>
              <w:rPr>
                <w:b/>
                <w:sz w:val="22"/>
                <w:szCs w:val="22"/>
              </w:rPr>
            </w:pPr>
            <w:r w:rsidRPr="0093351E">
              <w:rPr>
                <w:b/>
                <w:sz w:val="22"/>
                <w:szCs w:val="22"/>
              </w:rPr>
              <w:t>Chinese indentured servitude</w:t>
            </w:r>
          </w:p>
        </w:tc>
        <w:tc>
          <w:tcPr>
            <w:tcW w:w="9175" w:type="dxa"/>
          </w:tcPr>
          <w:p w:rsidR="00370F18" w:rsidRPr="0093351E" w:rsidRDefault="00370F18" w:rsidP="00370F18">
            <w:pPr>
              <w:pStyle w:val="NoSpacing"/>
              <w:rPr>
                <w:sz w:val="22"/>
                <w:szCs w:val="22"/>
              </w:rPr>
            </w:pPr>
          </w:p>
          <w:p w:rsidR="005A6595" w:rsidRDefault="005A6595" w:rsidP="00370F18">
            <w:pPr>
              <w:pStyle w:val="NoSpacing"/>
              <w:rPr>
                <w:sz w:val="22"/>
                <w:szCs w:val="22"/>
              </w:rPr>
            </w:pPr>
          </w:p>
          <w:p w:rsidR="00436CA6" w:rsidRDefault="00436CA6" w:rsidP="00370F18">
            <w:pPr>
              <w:pStyle w:val="NoSpacing"/>
              <w:rPr>
                <w:sz w:val="22"/>
                <w:szCs w:val="22"/>
              </w:rPr>
            </w:pPr>
          </w:p>
          <w:p w:rsidR="00B47D0F" w:rsidRDefault="00B47D0F" w:rsidP="00370F18">
            <w:pPr>
              <w:pStyle w:val="NoSpacing"/>
              <w:rPr>
                <w:sz w:val="22"/>
                <w:szCs w:val="22"/>
              </w:rPr>
            </w:pPr>
          </w:p>
          <w:p w:rsidR="001A3E7E" w:rsidRPr="0093351E" w:rsidRDefault="001A3E7E" w:rsidP="00370F18">
            <w:pPr>
              <w:pStyle w:val="NoSpacing"/>
              <w:rPr>
                <w:sz w:val="22"/>
                <w:szCs w:val="22"/>
              </w:rPr>
            </w:pPr>
          </w:p>
          <w:p w:rsidR="00370F18" w:rsidRPr="0093351E" w:rsidRDefault="00370F18" w:rsidP="00370F18">
            <w:pPr>
              <w:pStyle w:val="NoSpacing"/>
              <w:rPr>
                <w:sz w:val="22"/>
                <w:szCs w:val="22"/>
              </w:rPr>
            </w:pPr>
          </w:p>
        </w:tc>
      </w:tr>
      <w:tr w:rsidR="00370F18" w:rsidRPr="0093351E" w:rsidTr="00436CA6">
        <w:tc>
          <w:tcPr>
            <w:tcW w:w="1615" w:type="dxa"/>
            <w:vAlign w:val="center"/>
          </w:tcPr>
          <w:p w:rsidR="00370F18" w:rsidRPr="0093351E" w:rsidRDefault="00370F18" w:rsidP="00370F18">
            <w:pPr>
              <w:pStyle w:val="NoSpacing"/>
              <w:jc w:val="center"/>
              <w:rPr>
                <w:b/>
                <w:sz w:val="22"/>
                <w:szCs w:val="22"/>
              </w:rPr>
            </w:pPr>
            <w:r w:rsidRPr="0093351E">
              <w:rPr>
                <w:b/>
                <w:sz w:val="22"/>
                <w:szCs w:val="22"/>
              </w:rPr>
              <w:t>Indian (India) indentured servitude</w:t>
            </w:r>
          </w:p>
        </w:tc>
        <w:tc>
          <w:tcPr>
            <w:tcW w:w="9175" w:type="dxa"/>
          </w:tcPr>
          <w:p w:rsidR="00370F18" w:rsidRPr="0093351E" w:rsidRDefault="00370F18" w:rsidP="00370F18">
            <w:pPr>
              <w:pStyle w:val="NoSpacing"/>
              <w:rPr>
                <w:sz w:val="22"/>
                <w:szCs w:val="22"/>
              </w:rPr>
            </w:pPr>
          </w:p>
          <w:p w:rsidR="00B47D0F" w:rsidRDefault="00B47D0F" w:rsidP="00370F18">
            <w:pPr>
              <w:pStyle w:val="NoSpacing"/>
              <w:rPr>
                <w:sz w:val="22"/>
                <w:szCs w:val="22"/>
              </w:rPr>
            </w:pPr>
          </w:p>
          <w:p w:rsidR="001A3E7E" w:rsidRPr="0093351E" w:rsidRDefault="001A3E7E" w:rsidP="00370F18">
            <w:pPr>
              <w:pStyle w:val="NoSpacing"/>
              <w:rPr>
                <w:sz w:val="22"/>
                <w:szCs w:val="22"/>
              </w:rPr>
            </w:pPr>
          </w:p>
          <w:p w:rsidR="00436CA6" w:rsidRDefault="00436CA6" w:rsidP="00370F18">
            <w:pPr>
              <w:pStyle w:val="NoSpacing"/>
              <w:rPr>
                <w:sz w:val="22"/>
                <w:szCs w:val="22"/>
              </w:rPr>
            </w:pPr>
          </w:p>
          <w:p w:rsidR="00B47D0F" w:rsidRDefault="00B47D0F" w:rsidP="00370F18">
            <w:pPr>
              <w:pStyle w:val="NoSpacing"/>
              <w:rPr>
                <w:sz w:val="22"/>
                <w:szCs w:val="22"/>
              </w:rPr>
            </w:pPr>
          </w:p>
          <w:p w:rsidR="005A6595" w:rsidRPr="0093351E" w:rsidRDefault="005A6595" w:rsidP="00370F18">
            <w:pPr>
              <w:pStyle w:val="NoSpacing"/>
              <w:rPr>
                <w:sz w:val="22"/>
                <w:szCs w:val="22"/>
              </w:rPr>
            </w:pPr>
          </w:p>
        </w:tc>
      </w:tr>
      <w:tr w:rsidR="00370F18" w:rsidRPr="0093351E" w:rsidTr="00436CA6">
        <w:tc>
          <w:tcPr>
            <w:tcW w:w="1615" w:type="dxa"/>
            <w:vAlign w:val="center"/>
          </w:tcPr>
          <w:p w:rsidR="00370F18" w:rsidRPr="0093351E" w:rsidRDefault="00370F18" w:rsidP="00370F18">
            <w:pPr>
              <w:pStyle w:val="NoSpacing"/>
              <w:jc w:val="center"/>
              <w:rPr>
                <w:b/>
                <w:sz w:val="22"/>
                <w:szCs w:val="22"/>
              </w:rPr>
            </w:pPr>
            <w:r w:rsidRPr="0093351E">
              <w:rPr>
                <w:b/>
                <w:sz w:val="22"/>
                <w:szCs w:val="22"/>
              </w:rPr>
              <w:t>Convict labor</w:t>
            </w:r>
          </w:p>
        </w:tc>
        <w:tc>
          <w:tcPr>
            <w:tcW w:w="9175" w:type="dxa"/>
          </w:tcPr>
          <w:p w:rsidR="00370F18" w:rsidRPr="00B47D0F" w:rsidRDefault="00436CA6" w:rsidP="00370F18">
            <w:pPr>
              <w:pStyle w:val="NoSpacing"/>
              <w:rPr>
                <w:rFonts w:ascii="Segoe Print" w:hAnsi="Segoe Print"/>
                <w:sz w:val="20"/>
                <w:szCs w:val="22"/>
              </w:rPr>
            </w:pPr>
            <w:r w:rsidRPr="00436CA6">
              <w:rPr>
                <w:rFonts w:ascii="Segoe Print" w:hAnsi="Segoe Print"/>
                <w:sz w:val="20"/>
                <w:szCs w:val="22"/>
              </w:rPr>
              <w:t>Most often times seen in Britain, prisoners were made to work just as a punishment or to produce goods</w:t>
            </w:r>
          </w:p>
        </w:tc>
      </w:tr>
    </w:tbl>
    <w:p w:rsidR="006C4D78" w:rsidRDefault="006C4D78" w:rsidP="006C4D78">
      <w:pPr>
        <w:pStyle w:val="NoSpacing"/>
        <w:ind w:left="1080"/>
        <w:rPr>
          <w:b/>
          <w:sz w:val="22"/>
          <w:szCs w:val="22"/>
        </w:rPr>
      </w:pPr>
    </w:p>
    <w:p w:rsidR="00370F18" w:rsidRPr="0093351E" w:rsidRDefault="00370F18" w:rsidP="00370F18">
      <w:pPr>
        <w:pStyle w:val="NoSpacing"/>
        <w:numPr>
          <w:ilvl w:val="0"/>
          <w:numId w:val="17"/>
        </w:numPr>
        <w:rPr>
          <w:b/>
          <w:sz w:val="22"/>
          <w:szCs w:val="22"/>
        </w:rPr>
      </w:pPr>
      <w:r w:rsidRPr="0093351E">
        <w:rPr>
          <w:b/>
          <w:sz w:val="22"/>
          <w:szCs w:val="22"/>
        </w:rPr>
        <w:t>The large-scale nature of migration, especially in the 19</w:t>
      </w:r>
      <w:r w:rsidRPr="0093351E">
        <w:rPr>
          <w:b/>
          <w:sz w:val="22"/>
          <w:szCs w:val="22"/>
          <w:vertAlign w:val="superscript"/>
        </w:rPr>
        <w:t>th</w:t>
      </w:r>
      <w:r w:rsidRPr="0093351E">
        <w:rPr>
          <w:b/>
          <w:sz w:val="22"/>
          <w:szCs w:val="22"/>
        </w:rPr>
        <w:t xml:space="preserve"> century, produced a variety of consequences and reactions to the increasingly diverse societies on the part of migrants and the existing populations.</w:t>
      </w:r>
    </w:p>
    <w:p w:rsidR="00370F18" w:rsidRPr="0093351E" w:rsidRDefault="00370F18" w:rsidP="00370F18">
      <w:pPr>
        <w:pStyle w:val="NoSpacing"/>
        <w:rPr>
          <w:sz w:val="22"/>
          <w:szCs w:val="22"/>
        </w:rPr>
      </w:pPr>
    </w:p>
    <w:p w:rsidR="00370F18" w:rsidRPr="0093351E" w:rsidRDefault="000A4D22" w:rsidP="00370F18">
      <w:pPr>
        <w:pStyle w:val="NoSpacing"/>
        <w:numPr>
          <w:ilvl w:val="0"/>
          <w:numId w:val="20"/>
        </w:numPr>
        <w:rPr>
          <w:sz w:val="22"/>
          <w:szCs w:val="22"/>
        </w:rPr>
      </w:pPr>
      <w:r>
        <w:rPr>
          <w:sz w:val="22"/>
          <w:szCs w:val="22"/>
        </w:rPr>
        <w:t>Due to the physical nature of the labor in demand, migrants tended to be male. How does the migration of men out of their home societies impact life for women?</w:t>
      </w:r>
    </w:p>
    <w:p w:rsidR="00370F18" w:rsidRPr="0093351E" w:rsidRDefault="00370F18" w:rsidP="00370F18">
      <w:pPr>
        <w:pStyle w:val="NoSpacing"/>
        <w:rPr>
          <w:sz w:val="22"/>
          <w:szCs w:val="22"/>
        </w:rPr>
      </w:pPr>
    </w:p>
    <w:p w:rsidR="00370F18" w:rsidRPr="0093351E" w:rsidRDefault="00370F18" w:rsidP="00370F18">
      <w:pPr>
        <w:pStyle w:val="NoSpacing"/>
        <w:spacing w:line="360" w:lineRule="auto"/>
        <w:rPr>
          <w:sz w:val="22"/>
          <w:szCs w:val="22"/>
        </w:rPr>
      </w:pPr>
      <w:r w:rsidRPr="0093351E">
        <w:rPr>
          <w:sz w:val="22"/>
          <w:szCs w:val="22"/>
        </w:rPr>
        <w:t>_________________________________________________________________________________________________________________________________________________________________________________________</w:t>
      </w:r>
      <w:r w:rsidR="004D6045">
        <w:rPr>
          <w:sz w:val="22"/>
          <w:szCs w:val="22"/>
        </w:rPr>
        <w:t>___________</w:t>
      </w:r>
    </w:p>
    <w:p w:rsidR="0077308B" w:rsidRDefault="00070999" w:rsidP="006C4D78">
      <w:pPr>
        <w:pStyle w:val="NoSpacing"/>
        <w:numPr>
          <w:ilvl w:val="0"/>
          <w:numId w:val="20"/>
        </w:numPr>
        <w:rPr>
          <w:sz w:val="22"/>
          <w:szCs w:val="22"/>
        </w:rPr>
      </w:pPr>
      <w:r w:rsidRPr="00A939C3">
        <w:rPr>
          <w:sz w:val="22"/>
          <w:szCs w:val="22"/>
        </w:rPr>
        <w:t>M</w:t>
      </w:r>
      <w:r w:rsidR="00370F18" w:rsidRPr="00A939C3">
        <w:rPr>
          <w:sz w:val="22"/>
          <w:szCs w:val="22"/>
        </w:rPr>
        <w:t>igrants often created ethnic enclaves in different parts of the world that helped transplant thei</w:t>
      </w:r>
      <w:r w:rsidRPr="00A939C3">
        <w:rPr>
          <w:sz w:val="22"/>
          <w:szCs w:val="22"/>
        </w:rPr>
        <w:t>r culture into new environments and facilitated the development of migrant support networks.</w:t>
      </w:r>
      <w:r w:rsidR="00A939C3" w:rsidRPr="00A939C3">
        <w:rPr>
          <w:sz w:val="22"/>
          <w:szCs w:val="22"/>
        </w:rPr>
        <w:t xml:space="preserve"> Look at Freemanpedia to complete the following example:</w:t>
      </w:r>
    </w:p>
    <w:p w:rsidR="006C4D78" w:rsidRPr="006C4D78" w:rsidRDefault="006C4D78" w:rsidP="006C4D78">
      <w:pPr>
        <w:pStyle w:val="NoSpacing"/>
        <w:ind w:left="720"/>
        <w:rPr>
          <w:sz w:val="22"/>
          <w:szCs w:val="22"/>
        </w:rPr>
      </w:pPr>
    </w:p>
    <w:tbl>
      <w:tblPr>
        <w:tblStyle w:val="TableGrid"/>
        <w:tblW w:w="0" w:type="auto"/>
        <w:tblLook w:val="04A0" w:firstRow="1" w:lastRow="0" w:firstColumn="1" w:lastColumn="0" w:noHBand="0" w:noVBand="1"/>
      </w:tblPr>
      <w:tblGrid>
        <w:gridCol w:w="1705"/>
        <w:gridCol w:w="2970"/>
        <w:gridCol w:w="6115"/>
      </w:tblGrid>
      <w:tr w:rsidR="00A939C3" w:rsidRPr="0093351E" w:rsidTr="00606318">
        <w:tc>
          <w:tcPr>
            <w:tcW w:w="1705" w:type="dxa"/>
          </w:tcPr>
          <w:p w:rsidR="00A939C3" w:rsidRPr="00EA5333" w:rsidRDefault="00A939C3" w:rsidP="00A939C3">
            <w:pPr>
              <w:pStyle w:val="NoSpacing"/>
              <w:jc w:val="center"/>
              <w:rPr>
                <w:b/>
                <w:sz w:val="22"/>
                <w:szCs w:val="22"/>
              </w:rPr>
            </w:pPr>
            <w:r w:rsidRPr="00EA5333">
              <w:rPr>
                <w:b/>
                <w:sz w:val="22"/>
                <w:szCs w:val="22"/>
              </w:rPr>
              <w:t>Migrant People</w:t>
            </w:r>
          </w:p>
        </w:tc>
        <w:tc>
          <w:tcPr>
            <w:tcW w:w="2970" w:type="dxa"/>
          </w:tcPr>
          <w:p w:rsidR="00A939C3" w:rsidRPr="00EA5333" w:rsidRDefault="00A939C3" w:rsidP="00A939C3">
            <w:pPr>
              <w:pStyle w:val="NoSpacing"/>
              <w:jc w:val="center"/>
              <w:rPr>
                <w:b/>
                <w:sz w:val="22"/>
                <w:szCs w:val="22"/>
              </w:rPr>
            </w:pPr>
            <w:r w:rsidRPr="00EA5333">
              <w:rPr>
                <w:b/>
                <w:sz w:val="22"/>
                <w:szCs w:val="22"/>
              </w:rPr>
              <w:t>Migrant Enclave Location(s)</w:t>
            </w:r>
          </w:p>
        </w:tc>
        <w:tc>
          <w:tcPr>
            <w:tcW w:w="6115" w:type="dxa"/>
          </w:tcPr>
          <w:p w:rsidR="00A939C3" w:rsidRPr="00EA5333" w:rsidRDefault="00606318" w:rsidP="00AD0A94">
            <w:pPr>
              <w:pStyle w:val="NoSpacing"/>
              <w:jc w:val="center"/>
              <w:rPr>
                <w:b/>
                <w:sz w:val="22"/>
                <w:szCs w:val="22"/>
              </w:rPr>
            </w:pPr>
            <w:r>
              <w:rPr>
                <w:b/>
                <w:sz w:val="22"/>
                <w:szCs w:val="22"/>
              </w:rPr>
              <w:t>How did these enclaves help create migrant support networks?</w:t>
            </w:r>
          </w:p>
        </w:tc>
      </w:tr>
      <w:tr w:rsidR="00370F18" w:rsidRPr="0093351E" w:rsidTr="00606318">
        <w:tc>
          <w:tcPr>
            <w:tcW w:w="1705" w:type="dxa"/>
          </w:tcPr>
          <w:p w:rsidR="00EA5333" w:rsidRDefault="00EA5333" w:rsidP="00A939C3">
            <w:pPr>
              <w:pStyle w:val="NoSpacing"/>
              <w:jc w:val="center"/>
              <w:rPr>
                <w:sz w:val="22"/>
                <w:szCs w:val="22"/>
              </w:rPr>
            </w:pPr>
          </w:p>
          <w:p w:rsidR="00606318" w:rsidRDefault="00606318" w:rsidP="00A939C3">
            <w:pPr>
              <w:pStyle w:val="NoSpacing"/>
              <w:jc w:val="center"/>
              <w:rPr>
                <w:sz w:val="22"/>
                <w:szCs w:val="22"/>
              </w:rPr>
            </w:pPr>
          </w:p>
          <w:p w:rsidR="00370F18" w:rsidRPr="00A939C3" w:rsidRDefault="00A939C3" w:rsidP="00A939C3">
            <w:pPr>
              <w:pStyle w:val="NoSpacing"/>
              <w:jc w:val="center"/>
              <w:rPr>
                <w:sz w:val="22"/>
                <w:szCs w:val="22"/>
              </w:rPr>
            </w:pPr>
            <w:r>
              <w:rPr>
                <w:sz w:val="22"/>
                <w:szCs w:val="22"/>
              </w:rPr>
              <w:t>Chinese</w:t>
            </w:r>
          </w:p>
        </w:tc>
        <w:tc>
          <w:tcPr>
            <w:tcW w:w="2970" w:type="dxa"/>
          </w:tcPr>
          <w:p w:rsidR="00370F18" w:rsidRPr="00A939C3" w:rsidRDefault="00370F18" w:rsidP="00370F18">
            <w:pPr>
              <w:pStyle w:val="NoSpacing"/>
              <w:rPr>
                <w:sz w:val="22"/>
                <w:szCs w:val="22"/>
              </w:rPr>
            </w:pPr>
          </w:p>
        </w:tc>
        <w:tc>
          <w:tcPr>
            <w:tcW w:w="6115" w:type="dxa"/>
          </w:tcPr>
          <w:p w:rsidR="00370F18" w:rsidRPr="0093351E" w:rsidRDefault="00370F18" w:rsidP="00370F18">
            <w:pPr>
              <w:pStyle w:val="NoSpacing"/>
              <w:rPr>
                <w:sz w:val="22"/>
                <w:szCs w:val="22"/>
                <w:u w:val="single"/>
              </w:rPr>
            </w:pPr>
          </w:p>
          <w:p w:rsidR="00370F18" w:rsidRPr="0093351E" w:rsidRDefault="00370F18" w:rsidP="00370F18">
            <w:pPr>
              <w:pStyle w:val="NoSpacing"/>
              <w:rPr>
                <w:sz w:val="22"/>
                <w:szCs w:val="22"/>
                <w:u w:val="single"/>
              </w:rPr>
            </w:pPr>
          </w:p>
          <w:p w:rsidR="00370F18" w:rsidRDefault="00370F18" w:rsidP="00370F18">
            <w:pPr>
              <w:pStyle w:val="NoSpacing"/>
              <w:rPr>
                <w:sz w:val="22"/>
                <w:szCs w:val="22"/>
                <w:u w:val="single"/>
              </w:rPr>
            </w:pPr>
          </w:p>
          <w:p w:rsidR="00490FE9" w:rsidRDefault="00490FE9" w:rsidP="00370F18">
            <w:pPr>
              <w:pStyle w:val="NoSpacing"/>
              <w:rPr>
                <w:sz w:val="22"/>
                <w:szCs w:val="22"/>
                <w:u w:val="single"/>
              </w:rPr>
            </w:pPr>
          </w:p>
          <w:p w:rsidR="00490FE9" w:rsidRDefault="00490FE9" w:rsidP="00370F18">
            <w:pPr>
              <w:pStyle w:val="NoSpacing"/>
              <w:rPr>
                <w:sz w:val="22"/>
                <w:szCs w:val="22"/>
                <w:u w:val="single"/>
              </w:rPr>
            </w:pPr>
          </w:p>
          <w:p w:rsidR="00EA5333" w:rsidRDefault="00EA5333" w:rsidP="00370F18">
            <w:pPr>
              <w:pStyle w:val="NoSpacing"/>
              <w:rPr>
                <w:sz w:val="22"/>
                <w:szCs w:val="22"/>
                <w:u w:val="single"/>
              </w:rPr>
            </w:pPr>
          </w:p>
          <w:p w:rsidR="00606318" w:rsidRDefault="00606318" w:rsidP="00370F18">
            <w:pPr>
              <w:pStyle w:val="NoSpacing"/>
              <w:rPr>
                <w:sz w:val="22"/>
                <w:szCs w:val="22"/>
                <w:u w:val="single"/>
              </w:rPr>
            </w:pPr>
          </w:p>
          <w:p w:rsidR="00606318" w:rsidRPr="0093351E" w:rsidRDefault="00606318" w:rsidP="00370F18">
            <w:pPr>
              <w:pStyle w:val="NoSpacing"/>
              <w:rPr>
                <w:sz w:val="22"/>
                <w:szCs w:val="22"/>
                <w:u w:val="single"/>
              </w:rPr>
            </w:pPr>
          </w:p>
          <w:p w:rsidR="00370F18" w:rsidRPr="0093351E" w:rsidRDefault="00370F18" w:rsidP="00370F18">
            <w:pPr>
              <w:pStyle w:val="NoSpacing"/>
              <w:rPr>
                <w:sz w:val="22"/>
                <w:szCs w:val="22"/>
                <w:u w:val="single"/>
              </w:rPr>
            </w:pPr>
          </w:p>
        </w:tc>
      </w:tr>
    </w:tbl>
    <w:p w:rsidR="00370F18" w:rsidRDefault="00370F18" w:rsidP="00370F18">
      <w:pPr>
        <w:pStyle w:val="NoSpacing"/>
        <w:rPr>
          <w:sz w:val="22"/>
          <w:szCs w:val="22"/>
        </w:rPr>
      </w:pPr>
    </w:p>
    <w:p w:rsidR="006C4D78" w:rsidRDefault="006C4D78" w:rsidP="00370F18">
      <w:pPr>
        <w:pStyle w:val="NoSpacing"/>
        <w:rPr>
          <w:sz w:val="22"/>
          <w:szCs w:val="22"/>
        </w:rPr>
      </w:pPr>
    </w:p>
    <w:p w:rsidR="006C4D78" w:rsidRDefault="006C4D78" w:rsidP="00370F18">
      <w:pPr>
        <w:pStyle w:val="NoSpacing"/>
        <w:rPr>
          <w:sz w:val="22"/>
          <w:szCs w:val="22"/>
        </w:rPr>
      </w:pPr>
    </w:p>
    <w:p w:rsidR="006C4D78" w:rsidRDefault="006C4D78" w:rsidP="00370F18">
      <w:pPr>
        <w:pStyle w:val="NoSpacing"/>
        <w:rPr>
          <w:sz w:val="22"/>
          <w:szCs w:val="22"/>
        </w:rPr>
      </w:pPr>
    </w:p>
    <w:p w:rsidR="006C4D78" w:rsidRDefault="006C4D78" w:rsidP="00370F18">
      <w:pPr>
        <w:pStyle w:val="NoSpacing"/>
        <w:rPr>
          <w:sz w:val="22"/>
          <w:szCs w:val="22"/>
        </w:rPr>
      </w:pPr>
    </w:p>
    <w:p w:rsidR="006C4D78" w:rsidRDefault="006C4D78" w:rsidP="00370F18">
      <w:pPr>
        <w:pStyle w:val="NoSpacing"/>
        <w:rPr>
          <w:sz w:val="22"/>
          <w:szCs w:val="22"/>
        </w:rPr>
      </w:pPr>
    </w:p>
    <w:p w:rsidR="006C4D78" w:rsidRDefault="006C4D78" w:rsidP="00370F18">
      <w:pPr>
        <w:pStyle w:val="NoSpacing"/>
        <w:rPr>
          <w:sz w:val="22"/>
          <w:szCs w:val="22"/>
        </w:rPr>
      </w:pPr>
    </w:p>
    <w:p w:rsidR="006C4D78" w:rsidRDefault="006C4D78" w:rsidP="00370F18">
      <w:pPr>
        <w:pStyle w:val="NoSpacing"/>
        <w:rPr>
          <w:sz w:val="22"/>
          <w:szCs w:val="22"/>
        </w:rPr>
      </w:pPr>
    </w:p>
    <w:p w:rsidR="006C4D78" w:rsidRDefault="006C4D78" w:rsidP="00370F18">
      <w:pPr>
        <w:pStyle w:val="NoSpacing"/>
        <w:rPr>
          <w:sz w:val="22"/>
          <w:szCs w:val="22"/>
        </w:rPr>
      </w:pPr>
    </w:p>
    <w:p w:rsidR="006C4D78" w:rsidRPr="0093351E" w:rsidRDefault="006C4D78" w:rsidP="00370F18">
      <w:pPr>
        <w:pStyle w:val="NoSpacing"/>
        <w:rPr>
          <w:sz w:val="22"/>
          <w:szCs w:val="22"/>
        </w:rPr>
      </w:pPr>
    </w:p>
    <w:p w:rsidR="00370F18" w:rsidRPr="0093351E" w:rsidRDefault="009931D0" w:rsidP="00370F18">
      <w:pPr>
        <w:pStyle w:val="NoSpacing"/>
        <w:numPr>
          <w:ilvl w:val="0"/>
          <w:numId w:val="20"/>
        </w:numPr>
        <w:rPr>
          <w:sz w:val="22"/>
          <w:szCs w:val="22"/>
        </w:rPr>
      </w:pPr>
      <w:r>
        <w:rPr>
          <w:sz w:val="22"/>
          <w:szCs w:val="22"/>
        </w:rPr>
        <w:lastRenderedPageBreak/>
        <w:t>R</w:t>
      </w:r>
      <w:r w:rsidR="00916236" w:rsidRPr="0093351E">
        <w:rPr>
          <w:sz w:val="22"/>
          <w:szCs w:val="22"/>
        </w:rPr>
        <w:t>eceiving societies did not always embrace immigrants, rather they attempted to regulate the increased flow of people across their borders with various degrees of ethnic and racial prejudice.</w:t>
      </w:r>
      <w:r w:rsidR="00355794">
        <w:rPr>
          <w:sz w:val="22"/>
          <w:szCs w:val="22"/>
        </w:rPr>
        <w:t xml:space="preserve"> Complete the chart below:</w:t>
      </w:r>
    </w:p>
    <w:p w:rsidR="00916236" w:rsidRPr="0093351E" w:rsidRDefault="00916236" w:rsidP="00916236">
      <w:pPr>
        <w:pStyle w:val="NoSpacing"/>
        <w:rPr>
          <w:sz w:val="22"/>
          <w:szCs w:val="22"/>
        </w:rPr>
      </w:pPr>
    </w:p>
    <w:tbl>
      <w:tblPr>
        <w:tblStyle w:val="TableGrid"/>
        <w:tblW w:w="0" w:type="auto"/>
        <w:tblLook w:val="04A0" w:firstRow="1" w:lastRow="0" w:firstColumn="1" w:lastColumn="0" w:noHBand="0" w:noVBand="1"/>
      </w:tblPr>
      <w:tblGrid>
        <w:gridCol w:w="1975"/>
        <w:gridCol w:w="2340"/>
        <w:gridCol w:w="6475"/>
      </w:tblGrid>
      <w:tr w:rsidR="00916236" w:rsidRPr="0093351E" w:rsidTr="00355794">
        <w:tc>
          <w:tcPr>
            <w:tcW w:w="1975" w:type="dxa"/>
          </w:tcPr>
          <w:p w:rsidR="00916236" w:rsidRPr="0093351E" w:rsidRDefault="00355794" w:rsidP="00916236">
            <w:pPr>
              <w:pStyle w:val="NoSpacing"/>
              <w:jc w:val="center"/>
              <w:rPr>
                <w:b/>
                <w:sz w:val="22"/>
                <w:szCs w:val="22"/>
              </w:rPr>
            </w:pPr>
            <w:r>
              <w:rPr>
                <w:b/>
                <w:sz w:val="22"/>
                <w:szCs w:val="22"/>
              </w:rPr>
              <w:t>Policy</w:t>
            </w:r>
          </w:p>
        </w:tc>
        <w:tc>
          <w:tcPr>
            <w:tcW w:w="2340" w:type="dxa"/>
          </w:tcPr>
          <w:p w:rsidR="00916236" w:rsidRPr="0093351E" w:rsidRDefault="00355794" w:rsidP="00916236">
            <w:pPr>
              <w:pStyle w:val="NoSpacing"/>
              <w:jc w:val="center"/>
              <w:rPr>
                <w:b/>
                <w:sz w:val="22"/>
                <w:szCs w:val="22"/>
              </w:rPr>
            </w:pPr>
            <w:r>
              <w:rPr>
                <w:b/>
                <w:sz w:val="22"/>
                <w:szCs w:val="22"/>
              </w:rPr>
              <w:t>Location (where did this take place?)</w:t>
            </w:r>
          </w:p>
        </w:tc>
        <w:tc>
          <w:tcPr>
            <w:tcW w:w="6475" w:type="dxa"/>
          </w:tcPr>
          <w:p w:rsidR="00916236" w:rsidRPr="0093351E" w:rsidRDefault="00355794" w:rsidP="00916236">
            <w:pPr>
              <w:pStyle w:val="NoSpacing"/>
              <w:jc w:val="center"/>
              <w:rPr>
                <w:b/>
                <w:sz w:val="22"/>
                <w:szCs w:val="22"/>
              </w:rPr>
            </w:pPr>
            <w:r>
              <w:rPr>
                <w:b/>
                <w:sz w:val="22"/>
                <w:szCs w:val="22"/>
              </w:rPr>
              <w:t>What was the goal of the policy/law?</w:t>
            </w:r>
          </w:p>
        </w:tc>
      </w:tr>
      <w:tr w:rsidR="00916236" w:rsidRPr="0093351E" w:rsidTr="00355794">
        <w:tc>
          <w:tcPr>
            <w:tcW w:w="1975" w:type="dxa"/>
          </w:tcPr>
          <w:p w:rsidR="00355794" w:rsidRDefault="00355794" w:rsidP="00355794">
            <w:pPr>
              <w:pStyle w:val="NoSpacing"/>
              <w:jc w:val="center"/>
              <w:rPr>
                <w:sz w:val="22"/>
                <w:szCs w:val="22"/>
              </w:rPr>
            </w:pPr>
          </w:p>
          <w:p w:rsidR="00916236" w:rsidRDefault="00355794" w:rsidP="00355794">
            <w:pPr>
              <w:pStyle w:val="NoSpacing"/>
              <w:jc w:val="center"/>
              <w:rPr>
                <w:sz w:val="22"/>
                <w:szCs w:val="22"/>
              </w:rPr>
            </w:pPr>
            <w:r>
              <w:rPr>
                <w:sz w:val="22"/>
                <w:szCs w:val="22"/>
              </w:rPr>
              <w:t>Chinese Exclusion Acts</w:t>
            </w:r>
          </w:p>
          <w:p w:rsidR="00D83F41" w:rsidRPr="0093351E" w:rsidRDefault="00A06CD0" w:rsidP="00355794">
            <w:pPr>
              <w:pStyle w:val="NoSpacing"/>
              <w:jc w:val="center"/>
              <w:rPr>
                <w:sz w:val="22"/>
                <w:szCs w:val="22"/>
              </w:rPr>
            </w:pPr>
            <w:r>
              <w:rPr>
                <w:sz w:val="22"/>
                <w:szCs w:val="22"/>
              </w:rPr>
              <w:t>(1882 – 1943)</w:t>
            </w:r>
          </w:p>
          <w:p w:rsidR="00916236" w:rsidRDefault="00916236" w:rsidP="00355794">
            <w:pPr>
              <w:pStyle w:val="NoSpacing"/>
              <w:rPr>
                <w:sz w:val="22"/>
                <w:szCs w:val="22"/>
              </w:rPr>
            </w:pPr>
          </w:p>
          <w:p w:rsidR="00355794" w:rsidRPr="0093351E" w:rsidRDefault="00355794" w:rsidP="00355794">
            <w:pPr>
              <w:pStyle w:val="NoSpacing"/>
              <w:rPr>
                <w:sz w:val="22"/>
                <w:szCs w:val="22"/>
              </w:rPr>
            </w:pPr>
          </w:p>
        </w:tc>
        <w:tc>
          <w:tcPr>
            <w:tcW w:w="2340" w:type="dxa"/>
          </w:tcPr>
          <w:p w:rsidR="00916236" w:rsidRPr="0093351E" w:rsidRDefault="00916236" w:rsidP="00916236">
            <w:pPr>
              <w:pStyle w:val="NoSpacing"/>
              <w:rPr>
                <w:sz w:val="22"/>
                <w:szCs w:val="22"/>
              </w:rPr>
            </w:pPr>
          </w:p>
        </w:tc>
        <w:tc>
          <w:tcPr>
            <w:tcW w:w="6475" w:type="dxa"/>
          </w:tcPr>
          <w:p w:rsidR="00916236" w:rsidRDefault="00916236" w:rsidP="00916236">
            <w:pPr>
              <w:pStyle w:val="NoSpacing"/>
              <w:rPr>
                <w:sz w:val="22"/>
                <w:szCs w:val="22"/>
              </w:rPr>
            </w:pPr>
          </w:p>
          <w:p w:rsidR="00AD0A94" w:rsidRDefault="00AD0A94" w:rsidP="00916236">
            <w:pPr>
              <w:pStyle w:val="NoSpacing"/>
              <w:rPr>
                <w:sz w:val="22"/>
                <w:szCs w:val="22"/>
              </w:rPr>
            </w:pPr>
          </w:p>
          <w:p w:rsidR="00AD0A94" w:rsidRDefault="00AD0A94" w:rsidP="00916236">
            <w:pPr>
              <w:pStyle w:val="NoSpacing"/>
              <w:rPr>
                <w:sz w:val="22"/>
                <w:szCs w:val="22"/>
              </w:rPr>
            </w:pPr>
          </w:p>
          <w:p w:rsidR="00490FE9" w:rsidRDefault="00490FE9" w:rsidP="00916236">
            <w:pPr>
              <w:pStyle w:val="NoSpacing"/>
              <w:rPr>
                <w:sz w:val="22"/>
                <w:szCs w:val="22"/>
              </w:rPr>
            </w:pPr>
          </w:p>
          <w:p w:rsidR="00490FE9" w:rsidRDefault="00490FE9" w:rsidP="00916236">
            <w:pPr>
              <w:pStyle w:val="NoSpacing"/>
              <w:rPr>
                <w:sz w:val="22"/>
                <w:szCs w:val="22"/>
              </w:rPr>
            </w:pPr>
          </w:p>
          <w:p w:rsidR="00490FE9" w:rsidRDefault="00490FE9" w:rsidP="00916236">
            <w:pPr>
              <w:pStyle w:val="NoSpacing"/>
              <w:rPr>
                <w:sz w:val="22"/>
                <w:szCs w:val="22"/>
              </w:rPr>
            </w:pPr>
          </w:p>
          <w:p w:rsidR="00AD0A94" w:rsidRPr="0093351E" w:rsidRDefault="00AD0A94" w:rsidP="00916236">
            <w:pPr>
              <w:pStyle w:val="NoSpacing"/>
              <w:rPr>
                <w:sz w:val="22"/>
                <w:szCs w:val="22"/>
              </w:rPr>
            </w:pPr>
          </w:p>
        </w:tc>
      </w:tr>
      <w:tr w:rsidR="00916236" w:rsidRPr="0093351E" w:rsidTr="00355794">
        <w:tc>
          <w:tcPr>
            <w:tcW w:w="1975" w:type="dxa"/>
          </w:tcPr>
          <w:p w:rsidR="00355794" w:rsidRDefault="00355794" w:rsidP="00355794">
            <w:pPr>
              <w:pStyle w:val="NoSpacing"/>
              <w:jc w:val="center"/>
              <w:rPr>
                <w:sz w:val="22"/>
                <w:szCs w:val="22"/>
              </w:rPr>
            </w:pPr>
          </w:p>
          <w:p w:rsidR="00916236" w:rsidRPr="0093351E" w:rsidRDefault="00355794" w:rsidP="00355794">
            <w:pPr>
              <w:pStyle w:val="NoSpacing"/>
              <w:jc w:val="center"/>
              <w:rPr>
                <w:sz w:val="22"/>
                <w:szCs w:val="22"/>
              </w:rPr>
            </w:pPr>
            <w:r>
              <w:rPr>
                <w:sz w:val="22"/>
                <w:szCs w:val="22"/>
              </w:rPr>
              <w:t>White Australia Policy</w:t>
            </w:r>
          </w:p>
          <w:p w:rsidR="00916236" w:rsidRPr="0093351E" w:rsidRDefault="00A06CD0" w:rsidP="00A06CD0">
            <w:pPr>
              <w:pStyle w:val="NoSpacing"/>
              <w:jc w:val="center"/>
              <w:rPr>
                <w:sz w:val="22"/>
                <w:szCs w:val="22"/>
              </w:rPr>
            </w:pPr>
            <w:r>
              <w:rPr>
                <w:sz w:val="22"/>
                <w:szCs w:val="22"/>
              </w:rPr>
              <w:t>(1901 – 1970)</w:t>
            </w:r>
          </w:p>
        </w:tc>
        <w:tc>
          <w:tcPr>
            <w:tcW w:w="2340" w:type="dxa"/>
          </w:tcPr>
          <w:p w:rsidR="00916236" w:rsidRDefault="00916236" w:rsidP="00916236">
            <w:pPr>
              <w:pStyle w:val="NoSpacing"/>
              <w:rPr>
                <w:sz w:val="22"/>
                <w:szCs w:val="22"/>
              </w:rPr>
            </w:pPr>
          </w:p>
          <w:p w:rsidR="00382C03" w:rsidRDefault="00382C03" w:rsidP="00916236">
            <w:pPr>
              <w:pStyle w:val="NoSpacing"/>
              <w:rPr>
                <w:sz w:val="22"/>
                <w:szCs w:val="22"/>
              </w:rPr>
            </w:pPr>
          </w:p>
          <w:p w:rsidR="00382C03" w:rsidRDefault="00382C03" w:rsidP="00916236">
            <w:pPr>
              <w:pStyle w:val="NoSpacing"/>
              <w:rPr>
                <w:sz w:val="22"/>
                <w:szCs w:val="22"/>
              </w:rPr>
            </w:pPr>
          </w:p>
          <w:p w:rsidR="00382C03" w:rsidRDefault="00382C03" w:rsidP="00916236">
            <w:pPr>
              <w:pStyle w:val="NoSpacing"/>
              <w:rPr>
                <w:sz w:val="22"/>
                <w:szCs w:val="22"/>
              </w:rPr>
            </w:pPr>
          </w:p>
          <w:p w:rsidR="00382C03" w:rsidRPr="0093351E" w:rsidRDefault="00382C03" w:rsidP="00916236">
            <w:pPr>
              <w:pStyle w:val="NoSpacing"/>
              <w:rPr>
                <w:sz w:val="22"/>
                <w:szCs w:val="22"/>
              </w:rPr>
            </w:pPr>
          </w:p>
        </w:tc>
        <w:tc>
          <w:tcPr>
            <w:tcW w:w="6475" w:type="dxa"/>
          </w:tcPr>
          <w:p w:rsidR="00916236" w:rsidRDefault="00916236" w:rsidP="00916236">
            <w:pPr>
              <w:pStyle w:val="NoSpacing"/>
              <w:rPr>
                <w:sz w:val="22"/>
                <w:szCs w:val="22"/>
              </w:rPr>
            </w:pPr>
          </w:p>
          <w:p w:rsidR="00AD0A94" w:rsidRDefault="00AD0A94" w:rsidP="00916236">
            <w:pPr>
              <w:pStyle w:val="NoSpacing"/>
              <w:rPr>
                <w:sz w:val="22"/>
                <w:szCs w:val="22"/>
              </w:rPr>
            </w:pPr>
          </w:p>
          <w:p w:rsidR="00AD0A94" w:rsidRDefault="00AD0A94" w:rsidP="00916236">
            <w:pPr>
              <w:pStyle w:val="NoSpacing"/>
              <w:rPr>
                <w:sz w:val="22"/>
                <w:szCs w:val="22"/>
              </w:rPr>
            </w:pPr>
          </w:p>
          <w:p w:rsidR="00AD0A94" w:rsidRDefault="00AD0A94" w:rsidP="00916236">
            <w:pPr>
              <w:pStyle w:val="NoSpacing"/>
              <w:rPr>
                <w:sz w:val="22"/>
                <w:szCs w:val="22"/>
              </w:rPr>
            </w:pPr>
          </w:p>
          <w:p w:rsidR="00490FE9" w:rsidRDefault="00490FE9" w:rsidP="00916236">
            <w:pPr>
              <w:pStyle w:val="NoSpacing"/>
              <w:rPr>
                <w:sz w:val="22"/>
                <w:szCs w:val="22"/>
              </w:rPr>
            </w:pPr>
          </w:p>
          <w:p w:rsidR="00AD0A94" w:rsidRDefault="00AD0A94" w:rsidP="00916236">
            <w:pPr>
              <w:pStyle w:val="NoSpacing"/>
              <w:rPr>
                <w:sz w:val="22"/>
                <w:szCs w:val="22"/>
              </w:rPr>
            </w:pPr>
          </w:p>
          <w:p w:rsidR="00355794" w:rsidRPr="0093351E" w:rsidRDefault="00355794" w:rsidP="00916236">
            <w:pPr>
              <w:pStyle w:val="NoSpacing"/>
              <w:rPr>
                <w:sz w:val="22"/>
                <w:szCs w:val="22"/>
              </w:rPr>
            </w:pPr>
          </w:p>
        </w:tc>
      </w:tr>
    </w:tbl>
    <w:p w:rsidR="00CC5AC4" w:rsidRDefault="00CC5AC4" w:rsidP="00916236">
      <w:pPr>
        <w:pStyle w:val="NoSpacing"/>
        <w:rPr>
          <w:b/>
          <w:sz w:val="22"/>
          <w:szCs w:val="20"/>
          <w:u w:val="single"/>
        </w:rPr>
      </w:pPr>
    </w:p>
    <w:p w:rsidR="00160627" w:rsidRPr="00AA0793" w:rsidRDefault="00160627" w:rsidP="00916236">
      <w:pPr>
        <w:pStyle w:val="NoSpacing"/>
        <w:rPr>
          <w:b/>
          <w:sz w:val="22"/>
          <w:szCs w:val="20"/>
          <w:u w:val="single"/>
        </w:rPr>
      </w:pPr>
      <w:r w:rsidRPr="00AA0793">
        <w:rPr>
          <w:b/>
          <w:sz w:val="22"/>
          <w:szCs w:val="20"/>
          <w:u w:val="single"/>
        </w:rPr>
        <w:t>Key Vocabulary</w:t>
      </w:r>
    </w:p>
    <w:p w:rsidR="00160627" w:rsidRPr="00AA0793" w:rsidRDefault="00160627" w:rsidP="00AA0793">
      <w:pPr>
        <w:pStyle w:val="NoSpacing"/>
        <w:rPr>
          <w:sz w:val="22"/>
          <w:szCs w:val="20"/>
        </w:rPr>
      </w:pPr>
      <w:r w:rsidRPr="00AA0793">
        <w:rPr>
          <w:sz w:val="22"/>
          <w:szCs w:val="20"/>
        </w:rPr>
        <w:t>Enlightenment</w:t>
      </w:r>
    </w:p>
    <w:p w:rsidR="00160627" w:rsidRPr="00AA0793" w:rsidRDefault="00160627" w:rsidP="00AA0793">
      <w:pPr>
        <w:pStyle w:val="NoSpacing"/>
        <w:rPr>
          <w:sz w:val="22"/>
          <w:szCs w:val="20"/>
        </w:rPr>
      </w:pPr>
      <w:r w:rsidRPr="00AA0793">
        <w:rPr>
          <w:sz w:val="22"/>
          <w:szCs w:val="20"/>
        </w:rPr>
        <w:t>Scientific Revolution</w:t>
      </w:r>
    </w:p>
    <w:p w:rsidR="00160627" w:rsidRPr="00AA0793" w:rsidRDefault="00160627" w:rsidP="00AA0793">
      <w:pPr>
        <w:pStyle w:val="NoSpacing"/>
        <w:rPr>
          <w:sz w:val="22"/>
          <w:szCs w:val="20"/>
        </w:rPr>
      </w:pPr>
      <w:r w:rsidRPr="00AA0793">
        <w:rPr>
          <w:sz w:val="22"/>
          <w:szCs w:val="20"/>
        </w:rPr>
        <w:t>Enlightened Despots</w:t>
      </w:r>
    </w:p>
    <w:p w:rsidR="00160627" w:rsidRPr="00AA0793" w:rsidRDefault="00160627" w:rsidP="00AA0793">
      <w:pPr>
        <w:pStyle w:val="NoSpacing"/>
        <w:rPr>
          <w:sz w:val="22"/>
          <w:szCs w:val="20"/>
        </w:rPr>
      </w:pPr>
      <w:r w:rsidRPr="00AA0793">
        <w:rPr>
          <w:sz w:val="22"/>
          <w:szCs w:val="20"/>
        </w:rPr>
        <w:t>Simon Bolivar</w:t>
      </w:r>
    </w:p>
    <w:p w:rsidR="00160627" w:rsidRPr="00AA0793" w:rsidRDefault="00160627" w:rsidP="00AA0793">
      <w:pPr>
        <w:pStyle w:val="NoSpacing"/>
        <w:rPr>
          <w:sz w:val="22"/>
          <w:szCs w:val="20"/>
        </w:rPr>
      </w:pPr>
      <w:r w:rsidRPr="00AA0793">
        <w:rPr>
          <w:sz w:val="22"/>
          <w:szCs w:val="20"/>
        </w:rPr>
        <w:t>Napoleon Bonaparte</w:t>
      </w:r>
    </w:p>
    <w:p w:rsidR="00160627" w:rsidRPr="00AA0793" w:rsidRDefault="00160627" w:rsidP="00AA0793">
      <w:pPr>
        <w:pStyle w:val="NoSpacing"/>
        <w:rPr>
          <w:sz w:val="22"/>
          <w:szCs w:val="20"/>
        </w:rPr>
      </w:pPr>
      <w:r w:rsidRPr="00AA0793">
        <w:rPr>
          <w:sz w:val="22"/>
          <w:szCs w:val="20"/>
        </w:rPr>
        <w:t>Bourgeoisie</w:t>
      </w:r>
    </w:p>
    <w:p w:rsidR="00160627" w:rsidRPr="00AA0793" w:rsidRDefault="00160627" w:rsidP="00AA0793">
      <w:pPr>
        <w:pStyle w:val="NoSpacing"/>
        <w:rPr>
          <w:sz w:val="22"/>
          <w:szCs w:val="20"/>
        </w:rPr>
      </w:pPr>
      <w:r w:rsidRPr="00AA0793">
        <w:rPr>
          <w:sz w:val="22"/>
          <w:szCs w:val="20"/>
        </w:rPr>
        <w:t>East India Company</w:t>
      </w:r>
    </w:p>
    <w:p w:rsidR="00160627" w:rsidRPr="00AA0793" w:rsidRDefault="00160627" w:rsidP="00AA0793">
      <w:pPr>
        <w:pStyle w:val="NoSpacing"/>
        <w:rPr>
          <w:sz w:val="22"/>
          <w:szCs w:val="20"/>
        </w:rPr>
      </w:pPr>
      <w:r w:rsidRPr="00AA0793">
        <w:rPr>
          <w:sz w:val="22"/>
          <w:szCs w:val="20"/>
        </w:rPr>
        <w:t>Free Market</w:t>
      </w:r>
    </w:p>
    <w:p w:rsidR="00160627" w:rsidRPr="00AA0793" w:rsidRDefault="00160627" w:rsidP="00AA0793">
      <w:pPr>
        <w:pStyle w:val="NoSpacing"/>
        <w:rPr>
          <w:sz w:val="22"/>
          <w:szCs w:val="20"/>
        </w:rPr>
      </w:pPr>
      <w:r w:rsidRPr="00AA0793">
        <w:rPr>
          <w:sz w:val="22"/>
          <w:szCs w:val="20"/>
        </w:rPr>
        <w:t>Industrial Revolution</w:t>
      </w:r>
    </w:p>
    <w:p w:rsidR="00160627" w:rsidRPr="00AA0793" w:rsidRDefault="00160627" w:rsidP="00AA0793">
      <w:pPr>
        <w:pStyle w:val="NoSpacing"/>
        <w:rPr>
          <w:sz w:val="22"/>
          <w:szCs w:val="20"/>
        </w:rPr>
      </w:pPr>
      <w:r w:rsidRPr="00AA0793">
        <w:rPr>
          <w:sz w:val="22"/>
          <w:szCs w:val="20"/>
        </w:rPr>
        <w:t>Muhammad Ali</w:t>
      </w:r>
    </w:p>
    <w:p w:rsidR="00160627" w:rsidRPr="00AA0793" w:rsidRDefault="00160627" w:rsidP="00AA0793">
      <w:pPr>
        <w:pStyle w:val="NoSpacing"/>
        <w:rPr>
          <w:sz w:val="22"/>
          <w:szCs w:val="20"/>
        </w:rPr>
      </w:pPr>
      <w:r w:rsidRPr="00AA0793">
        <w:rPr>
          <w:sz w:val="22"/>
          <w:szCs w:val="20"/>
        </w:rPr>
        <w:t>Nationalism</w:t>
      </w:r>
    </w:p>
    <w:p w:rsidR="00160627" w:rsidRPr="00AA0793" w:rsidRDefault="00160627" w:rsidP="00AA0793">
      <w:pPr>
        <w:pStyle w:val="NoSpacing"/>
        <w:rPr>
          <w:sz w:val="22"/>
          <w:szCs w:val="20"/>
        </w:rPr>
      </w:pPr>
      <w:r w:rsidRPr="00AA0793">
        <w:rPr>
          <w:sz w:val="22"/>
          <w:szCs w:val="20"/>
        </w:rPr>
        <w:t>Nation-State</w:t>
      </w:r>
    </w:p>
    <w:p w:rsidR="00160627" w:rsidRPr="00AA0793" w:rsidRDefault="00160627" w:rsidP="00AA0793">
      <w:pPr>
        <w:pStyle w:val="NoSpacing"/>
        <w:rPr>
          <w:sz w:val="22"/>
          <w:szCs w:val="20"/>
        </w:rPr>
      </w:pPr>
      <w:r w:rsidRPr="00AA0793">
        <w:rPr>
          <w:sz w:val="22"/>
          <w:szCs w:val="20"/>
        </w:rPr>
        <w:t>Opium War</w:t>
      </w:r>
    </w:p>
    <w:p w:rsidR="00160627" w:rsidRPr="00AA0793" w:rsidRDefault="00160627" w:rsidP="00AA0793">
      <w:pPr>
        <w:pStyle w:val="NoSpacing"/>
        <w:rPr>
          <w:sz w:val="22"/>
          <w:szCs w:val="20"/>
        </w:rPr>
      </w:pPr>
      <w:r w:rsidRPr="00AA0793">
        <w:rPr>
          <w:sz w:val="22"/>
          <w:szCs w:val="20"/>
        </w:rPr>
        <w:t>Popular Sovereignty</w:t>
      </w:r>
    </w:p>
    <w:p w:rsidR="00160627" w:rsidRPr="00AA0793" w:rsidRDefault="00160627" w:rsidP="00AA0793">
      <w:pPr>
        <w:pStyle w:val="NoSpacing"/>
        <w:rPr>
          <w:sz w:val="22"/>
          <w:szCs w:val="20"/>
        </w:rPr>
      </w:pPr>
      <w:r w:rsidRPr="00AA0793">
        <w:rPr>
          <w:sz w:val="22"/>
          <w:szCs w:val="20"/>
        </w:rPr>
        <w:t>Republican Government</w:t>
      </w:r>
    </w:p>
    <w:p w:rsidR="00160627" w:rsidRPr="00AA0793" w:rsidRDefault="00160627" w:rsidP="00AA0793">
      <w:pPr>
        <w:pStyle w:val="NoSpacing"/>
        <w:rPr>
          <w:sz w:val="22"/>
          <w:szCs w:val="20"/>
        </w:rPr>
      </w:pPr>
      <w:r w:rsidRPr="00AA0793">
        <w:rPr>
          <w:sz w:val="22"/>
          <w:szCs w:val="20"/>
        </w:rPr>
        <w:t>Social Contract</w:t>
      </w:r>
    </w:p>
    <w:p w:rsidR="00160627" w:rsidRPr="00AA0793" w:rsidRDefault="00160627" w:rsidP="00AA0793">
      <w:pPr>
        <w:pStyle w:val="NoSpacing"/>
        <w:rPr>
          <w:sz w:val="22"/>
          <w:szCs w:val="20"/>
        </w:rPr>
      </w:pPr>
      <w:r w:rsidRPr="00AA0793">
        <w:rPr>
          <w:sz w:val="22"/>
          <w:szCs w:val="20"/>
        </w:rPr>
        <w:t>Charles Darwin</w:t>
      </w:r>
    </w:p>
    <w:p w:rsidR="00160627" w:rsidRPr="00AA0793" w:rsidRDefault="00160627" w:rsidP="00AA0793">
      <w:pPr>
        <w:pStyle w:val="NoSpacing"/>
        <w:rPr>
          <w:sz w:val="22"/>
          <w:szCs w:val="20"/>
        </w:rPr>
      </w:pPr>
      <w:r w:rsidRPr="00AA0793">
        <w:rPr>
          <w:sz w:val="22"/>
          <w:szCs w:val="20"/>
        </w:rPr>
        <w:t>Imperialism</w:t>
      </w:r>
    </w:p>
    <w:p w:rsidR="00160627" w:rsidRPr="00AA0793" w:rsidRDefault="00160627" w:rsidP="00AA0793">
      <w:pPr>
        <w:pStyle w:val="NoSpacing"/>
        <w:rPr>
          <w:sz w:val="22"/>
          <w:szCs w:val="20"/>
        </w:rPr>
      </w:pPr>
      <w:r w:rsidRPr="00AA0793">
        <w:rPr>
          <w:sz w:val="22"/>
          <w:szCs w:val="20"/>
        </w:rPr>
        <w:t>Limited-liability joint stock company</w:t>
      </w:r>
    </w:p>
    <w:p w:rsidR="00160627" w:rsidRPr="00AA0793" w:rsidRDefault="00160627" w:rsidP="00AA0793">
      <w:pPr>
        <w:pStyle w:val="NoSpacing"/>
        <w:rPr>
          <w:sz w:val="22"/>
          <w:szCs w:val="20"/>
        </w:rPr>
      </w:pPr>
      <w:r w:rsidRPr="00AA0793">
        <w:rPr>
          <w:sz w:val="22"/>
          <w:szCs w:val="20"/>
        </w:rPr>
        <w:t>Manifest Destiny</w:t>
      </w:r>
    </w:p>
    <w:p w:rsidR="00160627" w:rsidRPr="00AA0793" w:rsidRDefault="00160627" w:rsidP="00AA0793">
      <w:pPr>
        <w:pStyle w:val="NoSpacing"/>
        <w:rPr>
          <w:sz w:val="22"/>
          <w:szCs w:val="20"/>
        </w:rPr>
      </w:pPr>
      <w:r w:rsidRPr="00AA0793">
        <w:rPr>
          <w:sz w:val="22"/>
          <w:szCs w:val="20"/>
        </w:rPr>
        <w:t>Meiji Restoration</w:t>
      </w:r>
    </w:p>
    <w:p w:rsidR="00160627" w:rsidRPr="00AA0793" w:rsidRDefault="00160627" w:rsidP="00AA0793">
      <w:pPr>
        <w:pStyle w:val="NoSpacing"/>
        <w:rPr>
          <w:sz w:val="22"/>
          <w:szCs w:val="20"/>
        </w:rPr>
      </w:pPr>
      <w:r w:rsidRPr="00AA0793">
        <w:rPr>
          <w:sz w:val="22"/>
          <w:szCs w:val="20"/>
        </w:rPr>
        <w:t>Natural Selection</w:t>
      </w:r>
    </w:p>
    <w:p w:rsidR="00160627" w:rsidRPr="00AA0793" w:rsidRDefault="00490FE9" w:rsidP="00AA0793">
      <w:pPr>
        <w:pStyle w:val="NoSpacing"/>
        <w:rPr>
          <w:sz w:val="22"/>
          <w:szCs w:val="20"/>
        </w:rPr>
      </w:pPr>
      <w:r>
        <w:rPr>
          <w:sz w:val="22"/>
          <w:szCs w:val="20"/>
        </w:rPr>
        <w:t>Orientalism</w:t>
      </w:r>
    </w:p>
    <w:p w:rsidR="00160627" w:rsidRPr="00AA0793" w:rsidRDefault="00160627" w:rsidP="00AA0793">
      <w:pPr>
        <w:pStyle w:val="NoSpacing"/>
        <w:rPr>
          <w:sz w:val="22"/>
          <w:szCs w:val="20"/>
        </w:rPr>
      </w:pPr>
      <w:r w:rsidRPr="00AA0793">
        <w:rPr>
          <w:sz w:val="22"/>
          <w:szCs w:val="20"/>
        </w:rPr>
        <w:t>Self-Strengthening Movement</w:t>
      </w:r>
    </w:p>
    <w:p w:rsidR="00160627" w:rsidRPr="00AA0793" w:rsidRDefault="00160627" w:rsidP="00AA0793">
      <w:pPr>
        <w:pStyle w:val="NoSpacing"/>
        <w:rPr>
          <w:sz w:val="22"/>
          <w:szCs w:val="20"/>
        </w:rPr>
      </w:pPr>
      <w:r w:rsidRPr="00AA0793">
        <w:rPr>
          <w:sz w:val="22"/>
          <w:szCs w:val="20"/>
        </w:rPr>
        <w:t>Anarchism</w:t>
      </w:r>
    </w:p>
    <w:p w:rsidR="00160627" w:rsidRPr="00AA0793" w:rsidRDefault="00160627" w:rsidP="00AA0793">
      <w:pPr>
        <w:pStyle w:val="NoSpacing"/>
        <w:rPr>
          <w:sz w:val="22"/>
          <w:szCs w:val="20"/>
        </w:rPr>
      </w:pPr>
      <w:r w:rsidRPr="00AA0793">
        <w:rPr>
          <w:sz w:val="22"/>
          <w:szCs w:val="20"/>
        </w:rPr>
        <w:t>Anglo-Boer War</w:t>
      </w:r>
    </w:p>
    <w:p w:rsidR="00160627" w:rsidRPr="00AA0793" w:rsidRDefault="00160627" w:rsidP="00AA0793">
      <w:pPr>
        <w:pStyle w:val="NoSpacing"/>
        <w:rPr>
          <w:sz w:val="22"/>
          <w:szCs w:val="20"/>
        </w:rPr>
      </w:pPr>
      <w:r w:rsidRPr="00AA0793">
        <w:rPr>
          <w:sz w:val="22"/>
          <w:szCs w:val="20"/>
        </w:rPr>
        <w:t>Boxer Uprising</w:t>
      </w:r>
    </w:p>
    <w:p w:rsidR="00160627" w:rsidRPr="00AA0793" w:rsidRDefault="00160627" w:rsidP="00AA0793">
      <w:pPr>
        <w:pStyle w:val="NoSpacing"/>
        <w:rPr>
          <w:sz w:val="22"/>
          <w:szCs w:val="20"/>
        </w:rPr>
      </w:pPr>
      <w:r w:rsidRPr="00AA0793">
        <w:rPr>
          <w:sz w:val="22"/>
          <w:szCs w:val="20"/>
        </w:rPr>
        <w:t>Liberalism</w:t>
      </w:r>
    </w:p>
    <w:p w:rsidR="00160627" w:rsidRPr="00AA0793" w:rsidRDefault="00160627" w:rsidP="00AA0793">
      <w:pPr>
        <w:pStyle w:val="NoSpacing"/>
        <w:rPr>
          <w:sz w:val="22"/>
          <w:szCs w:val="20"/>
        </w:rPr>
      </w:pPr>
      <w:r w:rsidRPr="00AA0793">
        <w:rPr>
          <w:sz w:val="22"/>
          <w:szCs w:val="20"/>
        </w:rPr>
        <w:t>Communism</w:t>
      </w:r>
    </w:p>
    <w:p w:rsidR="00160627" w:rsidRPr="00AA0793" w:rsidRDefault="00160627" w:rsidP="00AA0793">
      <w:pPr>
        <w:pStyle w:val="NoSpacing"/>
        <w:rPr>
          <w:sz w:val="22"/>
          <w:szCs w:val="20"/>
        </w:rPr>
      </w:pPr>
      <w:r w:rsidRPr="00AA0793">
        <w:rPr>
          <w:sz w:val="22"/>
          <w:szCs w:val="20"/>
        </w:rPr>
        <w:t>Socialism</w:t>
      </w:r>
    </w:p>
    <w:p w:rsidR="00160627" w:rsidRPr="00AA0793" w:rsidRDefault="00160627" w:rsidP="00AA0793">
      <w:pPr>
        <w:pStyle w:val="NoSpacing"/>
        <w:rPr>
          <w:sz w:val="22"/>
          <w:szCs w:val="20"/>
        </w:rPr>
      </w:pPr>
      <w:r w:rsidRPr="00AA0793">
        <w:rPr>
          <w:sz w:val="22"/>
          <w:szCs w:val="20"/>
        </w:rPr>
        <w:t>Pan Movements</w:t>
      </w:r>
    </w:p>
    <w:p w:rsidR="00490FE9" w:rsidRDefault="00160627" w:rsidP="00160627">
      <w:pPr>
        <w:pStyle w:val="NoSpacing"/>
        <w:rPr>
          <w:sz w:val="22"/>
          <w:szCs w:val="20"/>
        </w:rPr>
      </w:pPr>
      <w:r w:rsidRPr="00AA0793">
        <w:rPr>
          <w:sz w:val="22"/>
          <w:szCs w:val="20"/>
        </w:rPr>
        <w:t>Popular Culture</w:t>
      </w:r>
    </w:p>
    <w:p w:rsidR="00160627" w:rsidRPr="00CC5AC4" w:rsidRDefault="009D2A79" w:rsidP="00160627">
      <w:pPr>
        <w:pStyle w:val="NoSpacing"/>
        <w:rPr>
          <w:sz w:val="22"/>
          <w:szCs w:val="20"/>
        </w:rPr>
      </w:pPr>
      <w:r>
        <w:rPr>
          <w:sz w:val="22"/>
          <w:szCs w:val="20"/>
        </w:rPr>
        <w:t>Raj</w:t>
      </w:r>
    </w:p>
    <w:sectPr w:rsidR="00160627" w:rsidRPr="00CC5AC4" w:rsidSect="00AA079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B2" w:rsidRDefault="00510AB2" w:rsidP="00181A2B">
      <w:pPr>
        <w:spacing w:after="0" w:line="240" w:lineRule="auto"/>
      </w:pPr>
      <w:r>
        <w:separator/>
      </w:r>
    </w:p>
  </w:endnote>
  <w:endnote w:type="continuationSeparator" w:id="0">
    <w:p w:rsidR="00510AB2" w:rsidRDefault="00510AB2" w:rsidP="0018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310224"/>
      <w:docPartObj>
        <w:docPartGallery w:val="Page Numbers (Bottom of Page)"/>
        <w:docPartUnique/>
      </w:docPartObj>
    </w:sdtPr>
    <w:sdtEndPr>
      <w:rPr>
        <w:noProof/>
      </w:rPr>
    </w:sdtEndPr>
    <w:sdtContent>
      <w:p w:rsidR="00000846" w:rsidRDefault="00000846">
        <w:pPr>
          <w:pStyle w:val="Footer"/>
          <w:jc w:val="right"/>
        </w:pPr>
        <w:r>
          <w:fldChar w:fldCharType="begin"/>
        </w:r>
        <w:r>
          <w:instrText xml:space="preserve"> PAGE   \* MERGEFORMAT </w:instrText>
        </w:r>
        <w:r>
          <w:fldChar w:fldCharType="separate"/>
        </w:r>
        <w:r w:rsidR="00F165A7">
          <w:rPr>
            <w:noProof/>
          </w:rPr>
          <w:t>1</w:t>
        </w:r>
        <w:r>
          <w:rPr>
            <w:noProof/>
          </w:rPr>
          <w:fldChar w:fldCharType="end"/>
        </w:r>
      </w:p>
    </w:sdtContent>
  </w:sdt>
  <w:p w:rsidR="00000846" w:rsidRDefault="00000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B2" w:rsidRDefault="00510AB2" w:rsidP="00181A2B">
      <w:pPr>
        <w:spacing w:after="0" w:line="240" w:lineRule="auto"/>
      </w:pPr>
      <w:r>
        <w:separator/>
      </w:r>
    </w:p>
  </w:footnote>
  <w:footnote w:type="continuationSeparator" w:id="0">
    <w:p w:rsidR="00510AB2" w:rsidRDefault="00510AB2" w:rsidP="00181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D87"/>
    <w:multiLevelType w:val="hybridMultilevel"/>
    <w:tmpl w:val="086C8C5A"/>
    <w:lvl w:ilvl="0" w:tplc="BEC06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DC8"/>
    <w:multiLevelType w:val="hybridMultilevel"/>
    <w:tmpl w:val="D31EA682"/>
    <w:lvl w:ilvl="0" w:tplc="6456B2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541F"/>
    <w:multiLevelType w:val="hybridMultilevel"/>
    <w:tmpl w:val="7F0C9140"/>
    <w:lvl w:ilvl="0" w:tplc="78908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4065"/>
    <w:multiLevelType w:val="hybridMultilevel"/>
    <w:tmpl w:val="3482D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56C6B"/>
    <w:multiLevelType w:val="hybridMultilevel"/>
    <w:tmpl w:val="B8C04284"/>
    <w:lvl w:ilvl="0" w:tplc="24040B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E082D"/>
    <w:multiLevelType w:val="hybridMultilevel"/>
    <w:tmpl w:val="B1D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A2E99"/>
    <w:multiLevelType w:val="hybridMultilevel"/>
    <w:tmpl w:val="A98600D8"/>
    <w:lvl w:ilvl="0" w:tplc="C27A34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62A6E"/>
    <w:multiLevelType w:val="hybridMultilevel"/>
    <w:tmpl w:val="F3FCB004"/>
    <w:lvl w:ilvl="0" w:tplc="2A92A7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E684E"/>
    <w:multiLevelType w:val="hybridMultilevel"/>
    <w:tmpl w:val="B4746CDE"/>
    <w:lvl w:ilvl="0" w:tplc="EC02AF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B51C3"/>
    <w:multiLevelType w:val="hybridMultilevel"/>
    <w:tmpl w:val="CB4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D0ADB"/>
    <w:multiLevelType w:val="hybridMultilevel"/>
    <w:tmpl w:val="B4EC6156"/>
    <w:lvl w:ilvl="0" w:tplc="F77C1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499D"/>
    <w:multiLevelType w:val="hybridMultilevel"/>
    <w:tmpl w:val="F61AF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707C"/>
    <w:multiLevelType w:val="hybridMultilevel"/>
    <w:tmpl w:val="387E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292A"/>
    <w:multiLevelType w:val="hybridMultilevel"/>
    <w:tmpl w:val="F5D23AFE"/>
    <w:lvl w:ilvl="0" w:tplc="99FCFE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61BE3"/>
    <w:multiLevelType w:val="hybridMultilevel"/>
    <w:tmpl w:val="4E0E0406"/>
    <w:lvl w:ilvl="0" w:tplc="AB2898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F2D80"/>
    <w:multiLevelType w:val="hybridMultilevel"/>
    <w:tmpl w:val="620E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C5B62"/>
    <w:multiLevelType w:val="hybridMultilevel"/>
    <w:tmpl w:val="A4608942"/>
    <w:lvl w:ilvl="0" w:tplc="282210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30AD1"/>
    <w:multiLevelType w:val="hybridMultilevel"/>
    <w:tmpl w:val="63D8B3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950A8"/>
    <w:multiLevelType w:val="hybridMultilevel"/>
    <w:tmpl w:val="CB5E7648"/>
    <w:lvl w:ilvl="0" w:tplc="215AE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B354D"/>
    <w:multiLevelType w:val="hybridMultilevel"/>
    <w:tmpl w:val="4EF20550"/>
    <w:lvl w:ilvl="0" w:tplc="06E6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E49BA"/>
    <w:multiLevelType w:val="hybridMultilevel"/>
    <w:tmpl w:val="4A8C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50EFB"/>
    <w:multiLevelType w:val="hybridMultilevel"/>
    <w:tmpl w:val="E5F691DA"/>
    <w:lvl w:ilvl="0" w:tplc="FB86D3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25286"/>
    <w:multiLevelType w:val="hybridMultilevel"/>
    <w:tmpl w:val="25C0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02B11"/>
    <w:multiLevelType w:val="hybridMultilevel"/>
    <w:tmpl w:val="D4EE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849E2"/>
    <w:multiLevelType w:val="hybridMultilevel"/>
    <w:tmpl w:val="64A6CB24"/>
    <w:lvl w:ilvl="0" w:tplc="9C60B6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A44C1"/>
    <w:multiLevelType w:val="hybridMultilevel"/>
    <w:tmpl w:val="A6802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DB74C6"/>
    <w:multiLevelType w:val="hybridMultilevel"/>
    <w:tmpl w:val="34867A06"/>
    <w:lvl w:ilvl="0" w:tplc="CE1CB2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D2C5C"/>
    <w:multiLevelType w:val="hybridMultilevel"/>
    <w:tmpl w:val="1A04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36B58"/>
    <w:multiLevelType w:val="hybridMultilevel"/>
    <w:tmpl w:val="D10C5E08"/>
    <w:lvl w:ilvl="0" w:tplc="ECD8B9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4"/>
  </w:num>
  <w:num w:numId="4">
    <w:abstractNumId w:val="13"/>
  </w:num>
  <w:num w:numId="5">
    <w:abstractNumId w:val="17"/>
  </w:num>
  <w:num w:numId="6">
    <w:abstractNumId w:val="16"/>
  </w:num>
  <w:num w:numId="7">
    <w:abstractNumId w:val="14"/>
  </w:num>
  <w:num w:numId="8">
    <w:abstractNumId w:val="19"/>
  </w:num>
  <w:num w:numId="9">
    <w:abstractNumId w:val="18"/>
  </w:num>
  <w:num w:numId="10">
    <w:abstractNumId w:val="8"/>
  </w:num>
  <w:num w:numId="11">
    <w:abstractNumId w:val="2"/>
  </w:num>
  <w:num w:numId="12">
    <w:abstractNumId w:val="7"/>
  </w:num>
  <w:num w:numId="13">
    <w:abstractNumId w:val="25"/>
  </w:num>
  <w:num w:numId="14">
    <w:abstractNumId w:val="1"/>
  </w:num>
  <w:num w:numId="15">
    <w:abstractNumId w:val="11"/>
  </w:num>
  <w:num w:numId="16">
    <w:abstractNumId w:val="28"/>
  </w:num>
  <w:num w:numId="17">
    <w:abstractNumId w:val="0"/>
  </w:num>
  <w:num w:numId="18">
    <w:abstractNumId w:val="26"/>
  </w:num>
  <w:num w:numId="19">
    <w:abstractNumId w:val="24"/>
  </w:num>
  <w:num w:numId="20">
    <w:abstractNumId w:val="6"/>
  </w:num>
  <w:num w:numId="21">
    <w:abstractNumId w:val="15"/>
  </w:num>
  <w:num w:numId="22">
    <w:abstractNumId w:val="20"/>
  </w:num>
  <w:num w:numId="23">
    <w:abstractNumId w:val="9"/>
  </w:num>
  <w:num w:numId="24">
    <w:abstractNumId w:val="23"/>
  </w:num>
  <w:num w:numId="25">
    <w:abstractNumId w:val="22"/>
  </w:num>
  <w:num w:numId="26">
    <w:abstractNumId w:val="5"/>
  </w:num>
  <w:num w:numId="27">
    <w:abstractNumId w:val="3"/>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B7"/>
    <w:rsid w:val="00000846"/>
    <w:rsid w:val="00015655"/>
    <w:rsid w:val="00035500"/>
    <w:rsid w:val="000520B7"/>
    <w:rsid w:val="000646CB"/>
    <w:rsid w:val="00066B03"/>
    <w:rsid w:val="00070999"/>
    <w:rsid w:val="000718A3"/>
    <w:rsid w:val="000818DC"/>
    <w:rsid w:val="00086DFF"/>
    <w:rsid w:val="000A4D22"/>
    <w:rsid w:val="000B588E"/>
    <w:rsid w:val="000C0DA3"/>
    <w:rsid w:val="000C4C84"/>
    <w:rsid w:val="000E4047"/>
    <w:rsid w:val="00102BE3"/>
    <w:rsid w:val="0011784E"/>
    <w:rsid w:val="00121597"/>
    <w:rsid w:val="00135F34"/>
    <w:rsid w:val="00141AC9"/>
    <w:rsid w:val="00144283"/>
    <w:rsid w:val="00156FA4"/>
    <w:rsid w:val="00160251"/>
    <w:rsid w:val="00160627"/>
    <w:rsid w:val="00161B85"/>
    <w:rsid w:val="001677EE"/>
    <w:rsid w:val="00175F8F"/>
    <w:rsid w:val="00176F03"/>
    <w:rsid w:val="00181A2B"/>
    <w:rsid w:val="00184F21"/>
    <w:rsid w:val="00190217"/>
    <w:rsid w:val="00193EB4"/>
    <w:rsid w:val="00194545"/>
    <w:rsid w:val="001A0ED4"/>
    <w:rsid w:val="001A3E7E"/>
    <w:rsid w:val="001B5CC5"/>
    <w:rsid w:val="001B7544"/>
    <w:rsid w:val="001C70A1"/>
    <w:rsid w:val="001D046F"/>
    <w:rsid w:val="001D1B58"/>
    <w:rsid w:val="001D5129"/>
    <w:rsid w:val="001D71FE"/>
    <w:rsid w:val="001E33C6"/>
    <w:rsid w:val="001E6160"/>
    <w:rsid w:val="001E7A04"/>
    <w:rsid w:val="001F0336"/>
    <w:rsid w:val="001F5629"/>
    <w:rsid w:val="002002D6"/>
    <w:rsid w:val="00205FE6"/>
    <w:rsid w:val="00216060"/>
    <w:rsid w:val="002250E5"/>
    <w:rsid w:val="00246171"/>
    <w:rsid w:val="00261FD3"/>
    <w:rsid w:val="00267F2F"/>
    <w:rsid w:val="00280242"/>
    <w:rsid w:val="002812D7"/>
    <w:rsid w:val="00287D34"/>
    <w:rsid w:val="00294B42"/>
    <w:rsid w:val="0029587C"/>
    <w:rsid w:val="00295D38"/>
    <w:rsid w:val="002A6943"/>
    <w:rsid w:val="002B207D"/>
    <w:rsid w:val="002B4A54"/>
    <w:rsid w:val="002C0615"/>
    <w:rsid w:val="002C2E95"/>
    <w:rsid w:val="002C6825"/>
    <w:rsid w:val="002E2E43"/>
    <w:rsid w:val="002F2E0E"/>
    <w:rsid w:val="003110ED"/>
    <w:rsid w:val="003140CD"/>
    <w:rsid w:val="00324338"/>
    <w:rsid w:val="003253D0"/>
    <w:rsid w:val="0033308B"/>
    <w:rsid w:val="0033490A"/>
    <w:rsid w:val="00334FCC"/>
    <w:rsid w:val="00346F95"/>
    <w:rsid w:val="00355794"/>
    <w:rsid w:val="00361D66"/>
    <w:rsid w:val="00370F18"/>
    <w:rsid w:val="00371E6D"/>
    <w:rsid w:val="00381EB2"/>
    <w:rsid w:val="00382C03"/>
    <w:rsid w:val="00391639"/>
    <w:rsid w:val="003B2D56"/>
    <w:rsid w:val="003B3255"/>
    <w:rsid w:val="003D2430"/>
    <w:rsid w:val="003D3933"/>
    <w:rsid w:val="003D4677"/>
    <w:rsid w:val="00407B29"/>
    <w:rsid w:val="00412E8E"/>
    <w:rsid w:val="00412E9C"/>
    <w:rsid w:val="004147B3"/>
    <w:rsid w:val="00420752"/>
    <w:rsid w:val="00431868"/>
    <w:rsid w:val="00436CA6"/>
    <w:rsid w:val="00447560"/>
    <w:rsid w:val="00447D54"/>
    <w:rsid w:val="0049002A"/>
    <w:rsid w:val="00490FE9"/>
    <w:rsid w:val="00493246"/>
    <w:rsid w:val="004D6045"/>
    <w:rsid w:val="004E3D6D"/>
    <w:rsid w:val="004E6B74"/>
    <w:rsid w:val="004F7637"/>
    <w:rsid w:val="0050074F"/>
    <w:rsid w:val="0050792F"/>
    <w:rsid w:val="00510AB2"/>
    <w:rsid w:val="005211B7"/>
    <w:rsid w:val="00522BC4"/>
    <w:rsid w:val="00530089"/>
    <w:rsid w:val="00530F76"/>
    <w:rsid w:val="00534B9E"/>
    <w:rsid w:val="00535BAC"/>
    <w:rsid w:val="00536934"/>
    <w:rsid w:val="0053769D"/>
    <w:rsid w:val="00540158"/>
    <w:rsid w:val="00556078"/>
    <w:rsid w:val="00564EED"/>
    <w:rsid w:val="0057657E"/>
    <w:rsid w:val="00582733"/>
    <w:rsid w:val="005838F7"/>
    <w:rsid w:val="005A1BAF"/>
    <w:rsid w:val="005A6595"/>
    <w:rsid w:val="005B55BA"/>
    <w:rsid w:val="005C72CF"/>
    <w:rsid w:val="005E6D80"/>
    <w:rsid w:val="005F51F9"/>
    <w:rsid w:val="005F64EA"/>
    <w:rsid w:val="006013F9"/>
    <w:rsid w:val="00606318"/>
    <w:rsid w:val="00607931"/>
    <w:rsid w:val="00615527"/>
    <w:rsid w:val="006268E0"/>
    <w:rsid w:val="00630B74"/>
    <w:rsid w:val="00640964"/>
    <w:rsid w:val="00641005"/>
    <w:rsid w:val="00642DFE"/>
    <w:rsid w:val="00652240"/>
    <w:rsid w:val="006556BD"/>
    <w:rsid w:val="0066028F"/>
    <w:rsid w:val="006710E4"/>
    <w:rsid w:val="006735C4"/>
    <w:rsid w:val="006735F0"/>
    <w:rsid w:val="0067410C"/>
    <w:rsid w:val="00677994"/>
    <w:rsid w:val="00682479"/>
    <w:rsid w:val="00685335"/>
    <w:rsid w:val="00692821"/>
    <w:rsid w:val="006B2302"/>
    <w:rsid w:val="006B28DB"/>
    <w:rsid w:val="006B4253"/>
    <w:rsid w:val="006C4D78"/>
    <w:rsid w:val="006D0CA8"/>
    <w:rsid w:val="006E37F2"/>
    <w:rsid w:val="006F42A7"/>
    <w:rsid w:val="007003BE"/>
    <w:rsid w:val="00704B08"/>
    <w:rsid w:val="00707216"/>
    <w:rsid w:val="00716F8E"/>
    <w:rsid w:val="0072295F"/>
    <w:rsid w:val="007243D5"/>
    <w:rsid w:val="00741BA3"/>
    <w:rsid w:val="0074532D"/>
    <w:rsid w:val="00751B9C"/>
    <w:rsid w:val="00751FD9"/>
    <w:rsid w:val="007536B0"/>
    <w:rsid w:val="007664CD"/>
    <w:rsid w:val="0077308B"/>
    <w:rsid w:val="00776DF1"/>
    <w:rsid w:val="00777F81"/>
    <w:rsid w:val="007813B8"/>
    <w:rsid w:val="00783597"/>
    <w:rsid w:val="00787A00"/>
    <w:rsid w:val="007946E2"/>
    <w:rsid w:val="007A55B6"/>
    <w:rsid w:val="007E1F3F"/>
    <w:rsid w:val="007E6431"/>
    <w:rsid w:val="007E7A03"/>
    <w:rsid w:val="007E7BF3"/>
    <w:rsid w:val="007F322A"/>
    <w:rsid w:val="00802007"/>
    <w:rsid w:val="00802C19"/>
    <w:rsid w:val="008079A7"/>
    <w:rsid w:val="008119C0"/>
    <w:rsid w:val="00812C9A"/>
    <w:rsid w:val="00814633"/>
    <w:rsid w:val="00822FE7"/>
    <w:rsid w:val="0082515A"/>
    <w:rsid w:val="00837DA2"/>
    <w:rsid w:val="00841D35"/>
    <w:rsid w:val="008432FB"/>
    <w:rsid w:val="00845B85"/>
    <w:rsid w:val="0085135D"/>
    <w:rsid w:val="00863CC1"/>
    <w:rsid w:val="00870A33"/>
    <w:rsid w:val="008727BB"/>
    <w:rsid w:val="00876305"/>
    <w:rsid w:val="0088451E"/>
    <w:rsid w:val="00891BD8"/>
    <w:rsid w:val="00895C55"/>
    <w:rsid w:val="008B0070"/>
    <w:rsid w:val="008B45F3"/>
    <w:rsid w:val="008B6BFA"/>
    <w:rsid w:val="008C4353"/>
    <w:rsid w:val="008C6DF7"/>
    <w:rsid w:val="009100D0"/>
    <w:rsid w:val="00912CC4"/>
    <w:rsid w:val="00916236"/>
    <w:rsid w:val="00926651"/>
    <w:rsid w:val="00930A08"/>
    <w:rsid w:val="00931CEC"/>
    <w:rsid w:val="0093351E"/>
    <w:rsid w:val="00935D2E"/>
    <w:rsid w:val="00936762"/>
    <w:rsid w:val="00945E57"/>
    <w:rsid w:val="009463D6"/>
    <w:rsid w:val="009571D1"/>
    <w:rsid w:val="00980BB7"/>
    <w:rsid w:val="00992A5A"/>
    <w:rsid w:val="009931D0"/>
    <w:rsid w:val="00996B3D"/>
    <w:rsid w:val="009A445B"/>
    <w:rsid w:val="009A68CC"/>
    <w:rsid w:val="009B38C2"/>
    <w:rsid w:val="009B6A61"/>
    <w:rsid w:val="009D0FDF"/>
    <w:rsid w:val="009D2A79"/>
    <w:rsid w:val="009D32B4"/>
    <w:rsid w:val="009F03EF"/>
    <w:rsid w:val="009F0F78"/>
    <w:rsid w:val="009F2248"/>
    <w:rsid w:val="009F28E4"/>
    <w:rsid w:val="009F3C29"/>
    <w:rsid w:val="00A06CD0"/>
    <w:rsid w:val="00A214CA"/>
    <w:rsid w:val="00A23A36"/>
    <w:rsid w:val="00A37681"/>
    <w:rsid w:val="00A40B67"/>
    <w:rsid w:val="00A41B57"/>
    <w:rsid w:val="00A42761"/>
    <w:rsid w:val="00A57D09"/>
    <w:rsid w:val="00A61CCD"/>
    <w:rsid w:val="00A62DDF"/>
    <w:rsid w:val="00A67A02"/>
    <w:rsid w:val="00A67CA6"/>
    <w:rsid w:val="00A75721"/>
    <w:rsid w:val="00A825B0"/>
    <w:rsid w:val="00A8377C"/>
    <w:rsid w:val="00A939C3"/>
    <w:rsid w:val="00AA0793"/>
    <w:rsid w:val="00AB3D68"/>
    <w:rsid w:val="00AD0A94"/>
    <w:rsid w:val="00B03F3D"/>
    <w:rsid w:val="00B0738F"/>
    <w:rsid w:val="00B13D8B"/>
    <w:rsid w:val="00B438E9"/>
    <w:rsid w:val="00B46F2D"/>
    <w:rsid w:val="00B47D0F"/>
    <w:rsid w:val="00B53E93"/>
    <w:rsid w:val="00B578B4"/>
    <w:rsid w:val="00B61F55"/>
    <w:rsid w:val="00B63F33"/>
    <w:rsid w:val="00B70DEF"/>
    <w:rsid w:val="00B871B2"/>
    <w:rsid w:val="00B92516"/>
    <w:rsid w:val="00B946DC"/>
    <w:rsid w:val="00BA0219"/>
    <w:rsid w:val="00BB16C6"/>
    <w:rsid w:val="00BC1AA7"/>
    <w:rsid w:val="00BC581B"/>
    <w:rsid w:val="00BD72E7"/>
    <w:rsid w:val="00BF5DC0"/>
    <w:rsid w:val="00BF7524"/>
    <w:rsid w:val="00C001FD"/>
    <w:rsid w:val="00C00DBB"/>
    <w:rsid w:val="00C0116D"/>
    <w:rsid w:val="00C37667"/>
    <w:rsid w:val="00C6478B"/>
    <w:rsid w:val="00C649D0"/>
    <w:rsid w:val="00C72931"/>
    <w:rsid w:val="00C737A0"/>
    <w:rsid w:val="00C87433"/>
    <w:rsid w:val="00C876D7"/>
    <w:rsid w:val="00CA244C"/>
    <w:rsid w:val="00CA2BB7"/>
    <w:rsid w:val="00CA3EDD"/>
    <w:rsid w:val="00CA5B63"/>
    <w:rsid w:val="00CA5BB5"/>
    <w:rsid w:val="00CB1D20"/>
    <w:rsid w:val="00CB632B"/>
    <w:rsid w:val="00CB70A5"/>
    <w:rsid w:val="00CC3EC8"/>
    <w:rsid w:val="00CC5AC4"/>
    <w:rsid w:val="00CD1FD6"/>
    <w:rsid w:val="00CD3633"/>
    <w:rsid w:val="00CD4418"/>
    <w:rsid w:val="00CE2B5A"/>
    <w:rsid w:val="00CF4C4B"/>
    <w:rsid w:val="00CF62B8"/>
    <w:rsid w:val="00D1198F"/>
    <w:rsid w:val="00D315A6"/>
    <w:rsid w:val="00D37233"/>
    <w:rsid w:val="00D372F2"/>
    <w:rsid w:val="00D46B8B"/>
    <w:rsid w:val="00D53717"/>
    <w:rsid w:val="00D53B37"/>
    <w:rsid w:val="00D54C54"/>
    <w:rsid w:val="00D643C2"/>
    <w:rsid w:val="00D66885"/>
    <w:rsid w:val="00D72A4B"/>
    <w:rsid w:val="00D83F41"/>
    <w:rsid w:val="00D84875"/>
    <w:rsid w:val="00D96F69"/>
    <w:rsid w:val="00D97C40"/>
    <w:rsid w:val="00DA1D15"/>
    <w:rsid w:val="00DA26B0"/>
    <w:rsid w:val="00DA38FE"/>
    <w:rsid w:val="00DD75FC"/>
    <w:rsid w:val="00DE381C"/>
    <w:rsid w:val="00DF7524"/>
    <w:rsid w:val="00E15AF7"/>
    <w:rsid w:val="00E24DB1"/>
    <w:rsid w:val="00E323A2"/>
    <w:rsid w:val="00E35941"/>
    <w:rsid w:val="00E432C6"/>
    <w:rsid w:val="00E60662"/>
    <w:rsid w:val="00E63393"/>
    <w:rsid w:val="00E66E2F"/>
    <w:rsid w:val="00E7072C"/>
    <w:rsid w:val="00E80250"/>
    <w:rsid w:val="00E826A1"/>
    <w:rsid w:val="00E859D2"/>
    <w:rsid w:val="00E867D2"/>
    <w:rsid w:val="00E86D2E"/>
    <w:rsid w:val="00E87F77"/>
    <w:rsid w:val="00E96603"/>
    <w:rsid w:val="00EA08FA"/>
    <w:rsid w:val="00EA0C8D"/>
    <w:rsid w:val="00EA50F3"/>
    <w:rsid w:val="00EA5333"/>
    <w:rsid w:val="00EC034E"/>
    <w:rsid w:val="00EC080E"/>
    <w:rsid w:val="00EC0CC0"/>
    <w:rsid w:val="00EC72AC"/>
    <w:rsid w:val="00EF017D"/>
    <w:rsid w:val="00EF18D0"/>
    <w:rsid w:val="00EF375C"/>
    <w:rsid w:val="00F00A3E"/>
    <w:rsid w:val="00F061BF"/>
    <w:rsid w:val="00F079BB"/>
    <w:rsid w:val="00F16226"/>
    <w:rsid w:val="00F165A7"/>
    <w:rsid w:val="00F40F57"/>
    <w:rsid w:val="00F42690"/>
    <w:rsid w:val="00F44BF3"/>
    <w:rsid w:val="00F53D44"/>
    <w:rsid w:val="00F57CC7"/>
    <w:rsid w:val="00F62C88"/>
    <w:rsid w:val="00F65628"/>
    <w:rsid w:val="00F71F9C"/>
    <w:rsid w:val="00F756DA"/>
    <w:rsid w:val="00F819B1"/>
    <w:rsid w:val="00F858BA"/>
    <w:rsid w:val="00F95CC1"/>
    <w:rsid w:val="00FA2AA4"/>
    <w:rsid w:val="00FA3C7C"/>
    <w:rsid w:val="00FD6F0B"/>
    <w:rsid w:val="00FE5338"/>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DD853-2228-411A-958B-8198BAE7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BB7"/>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A2BB7"/>
    <w:pPr>
      <w:ind w:left="720"/>
      <w:contextualSpacing/>
    </w:pPr>
  </w:style>
  <w:style w:type="table" w:styleId="TableGrid">
    <w:name w:val="Table Grid"/>
    <w:basedOn w:val="TableNormal"/>
    <w:uiPriority w:val="39"/>
    <w:rsid w:val="00CA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1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A2B"/>
  </w:style>
  <w:style w:type="paragraph" w:styleId="Footer">
    <w:name w:val="footer"/>
    <w:basedOn w:val="Normal"/>
    <w:link w:val="FooterChar"/>
    <w:uiPriority w:val="99"/>
    <w:unhideWhenUsed/>
    <w:rsid w:val="00181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Wike</dc:creator>
  <cp:keywords/>
  <dc:description/>
  <cp:lastModifiedBy>JOSHUA  BEARD</cp:lastModifiedBy>
  <cp:revision>3</cp:revision>
  <dcterms:created xsi:type="dcterms:W3CDTF">2017-04-13T14:51:00Z</dcterms:created>
  <dcterms:modified xsi:type="dcterms:W3CDTF">2017-04-13T14:51:00Z</dcterms:modified>
</cp:coreProperties>
</file>